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p w14:paraId="2BDEE747" w14:textId="27AE8883" w:rsidR="00181472" w:rsidRDefault="00FF2552" w:rsidP="0028191B">
      <w:pPr>
        <w:spacing w:line="240" w:lineRule="auto"/>
        <w:jc w:val="center"/>
        <w:rPr>
          <w:rFonts w:ascii="Arial" w:eastAsia="Arial" w:hAnsi="Arial" w:cs="Arial"/>
          <w:b/>
          <w:color w:val="000000"/>
          <w:sz w:val="20"/>
          <w:szCs w:val="20"/>
        </w:rPr>
      </w:pPr>
      <w:r>
        <w:rPr>
          <w:rFonts w:ascii="Arial" w:hAnsi="Arial" w:cs="Arial"/>
          <w:b/>
          <w:color w:val="000000"/>
          <w:sz w:val="20"/>
          <w:szCs w:val="20"/>
        </w:rPr>
        <w:t>CONTRATO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sidR="005C22CD">
        <w:rPr>
          <w:rFonts w:ascii="Arial" w:hAnsi="Arial" w:cs="Arial"/>
          <w:b/>
          <w:color w:val="000000"/>
          <w:sz w:val="20"/>
          <w:szCs w:val="20"/>
        </w:rPr>
        <w:t>INVESTIGACIÓN CLÍNICA</w:t>
      </w:r>
      <w:r>
        <w:rPr>
          <w:rFonts w:ascii="Arial" w:eastAsia="Arial" w:hAnsi="Arial" w:cs="Arial"/>
          <w:b/>
          <w:color w:val="000000"/>
          <w:sz w:val="20"/>
          <w:szCs w:val="20"/>
        </w:rPr>
        <w:t xml:space="preserve"> </w:t>
      </w:r>
      <w:r>
        <w:rPr>
          <w:rFonts w:ascii="Arial" w:hAnsi="Arial" w:cs="Arial"/>
          <w:b/>
          <w:color w:val="000000"/>
          <w:sz w:val="20"/>
          <w:szCs w:val="20"/>
        </w:rPr>
        <w:t>CON</w:t>
      </w:r>
      <w:r>
        <w:rPr>
          <w:rFonts w:ascii="Arial" w:eastAsia="Arial" w:hAnsi="Arial" w:cs="Arial"/>
          <w:b/>
          <w:color w:val="000000"/>
          <w:sz w:val="20"/>
          <w:szCs w:val="20"/>
        </w:rPr>
        <w:t xml:space="preserve"> </w:t>
      </w:r>
      <w:r w:rsidR="00181472">
        <w:rPr>
          <w:rFonts w:ascii="Arial" w:eastAsia="Arial" w:hAnsi="Arial" w:cs="Arial"/>
          <w:b/>
          <w:color w:val="000000"/>
          <w:sz w:val="20"/>
          <w:szCs w:val="20"/>
        </w:rPr>
        <w:t>PRODUCTO SANITARIO</w:t>
      </w:r>
    </w:p>
    <w:p w14:paraId="3C27E61F" w14:textId="48711B8D" w:rsidR="00FF2552" w:rsidRDefault="00181472" w:rsidP="0028191B">
      <w:pPr>
        <w:spacing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CON </w:t>
      </w:r>
      <w:r w:rsidR="00FF2552">
        <w:rPr>
          <w:rFonts w:ascii="Arial" w:hAnsi="Arial" w:cs="Arial"/>
          <w:b/>
          <w:color w:val="000000"/>
          <w:sz w:val="20"/>
          <w:szCs w:val="20"/>
        </w:rPr>
        <w:t>EL</w:t>
      </w:r>
      <w:r w:rsidR="00FF2552">
        <w:rPr>
          <w:rFonts w:ascii="Arial" w:eastAsia="Arial" w:hAnsi="Arial" w:cs="Arial"/>
          <w:b/>
          <w:color w:val="000000"/>
          <w:sz w:val="20"/>
          <w:szCs w:val="20"/>
        </w:rPr>
        <w:t xml:space="preserve"> </w:t>
      </w:r>
      <w:r w:rsidR="00FF2552">
        <w:rPr>
          <w:rFonts w:ascii="Arial" w:hAnsi="Arial" w:cs="Arial"/>
          <w:b/>
          <w:color w:val="000000"/>
          <w:sz w:val="20"/>
          <w:szCs w:val="20"/>
        </w:rPr>
        <w:t>CENTRO</w:t>
      </w:r>
      <w:r w:rsidR="00FF2552">
        <w:rPr>
          <w:rFonts w:ascii="Arial" w:eastAsia="Arial" w:hAnsi="Arial" w:cs="Arial"/>
          <w:b/>
          <w:color w:val="000000"/>
          <w:sz w:val="20"/>
          <w:szCs w:val="20"/>
        </w:rPr>
        <w:t xml:space="preserve"> </w:t>
      </w:r>
      <w:r w:rsidR="00FF2552">
        <w:rPr>
          <w:rFonts w:ascii="Arial" w:hAnsi="Arial" w:cs="Arial"/>
          <w:b/>
          <w:color w:val="000000"/>
          <w:sz w:val="20"/>
          <w:szCs w:val="20"/>
        </w:rPr>
        <w:t>DE</w:t>
      </w:r>
      <w:r w:rsidR="00FF2552">
        <w:rPr>
          <w:rFonts w:ascii="Arial" w:eastAsia="Arial" w:hAnsi="Arial" w:cs="Arial"/>
          <w:b/>
          <w:color w:val="000000"/>
          <w:sz w:val="20"/>
          <w:szCs w:val="20"/>
        </w:rPr>
        <w:t xml:space="preserve"> </w:t>
      </w:r>
      <w:r w:rsidR="00FF2552">
        <w:rPr>
          <w:rFonts w:ascii="Arial" w:hAnsi="Arial" w:cs="Arial"/>
          <w:b/>
          <w:color w:val="000000"/>
          <w:sz w:val="20"/>
          <w:szCs w:val="20"/>
        </w:rPr>
        <w:t>INVESTIGACION</w:t>
      </w:r>
      <w:r w:rsidR="00FF2552">
        <w:rPr>
          <w:rFonts w:ascii="Arial" w:eastAsia="Arial" w:hAnsi="Arial" w:cs="Arial"/>
          <w:b/>
          <w:color w:val="000000"/>
          <w:sz w:val="20"/>
          <w:szCs w:val="20"/>
        </w:rPr>
        <w:t xml:space="preserve"> </w:t>
      </w:r>
    </w:p>
    <w:p w14:paraId="61B3FF89" w14:textId="77777777" w:rsidR="00FF2552" w:rsidRDefault="00FF2552" w:rsidP="0028191B">
      <w:pPr>
        <w:pStyle w:val="Textosinformato1"/>
        <w:spacing w:after="200"/>
        <w:jc w:val="both"/>
        <w:rPr>
          <w:rFonts w:ascii="Arial" w:hAnsi="Arial" w:cs="Arial"/>
        </w:rPr>
      </w:pPr>
    </w:p>
    <w:p w14:paraId="4EFCB972" w14:textId="3F26F574" w:rsidR="00805DB5" w:rsidRPr="00670A26" w:rsidRDefault="00805DB5" w:rsidP="0028191B">
      <w:pPr>
        <w:widowControl w:val="0"/>
        <w:spacing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r w:rsidR="00644777">
        <w:rPr>
          <w:rFonts w:ascii="Verdana" w:hAnsi="Verdana" w:cs="Arial"/>
          <w:b/>
        </w:rPr>
        <w:fldChar w:fldCharType="begin">
          <w:ffData>
            <w:name w:val="Texto108"/>
            <w:enabled/>
            <w:calcOnExit w:val="0"/>
            <w:textInput/>
          </w:ffData>
        </w:fldChar>
      </w:r>
      <w:r w:rsidR="00644777">
        <w:rPr>
          <w:rFonts w:ascii="Verdana" w:hAnsi="Verdana" w:cs="Arial"/>
          <w:b/>
        </w:rPr>
        <w:instrText xml:space="preserve"> FORMTEXT </w:instrText>
      </w:r>
      <w:r w:rsidR="00644777">
        <w:rPr>
          <w:rFonts w:ascii="Verdana" w:hAnsi="Verdana" w:cs="Arial"/>
          <w:b/>
        </w:rPr>
      </w:r>
      <w:r w:rsidR="00644777">
        <w:rPr>
          <w:rFonts w:ascii="Verdana" w:hAnsi="Verdana" w:cs="Arial"/>
          <w:b/>
        </w:rPr>
        <w:fldChar w:fldCharType="separate"/>
      </w:r>
      <w:r w:rsidR="00644777">
        <w:rPr>
          <w:rFonts w:ascii="Verdana" w:hAnsi="Verdana" w:cs="Arial"/>
          <w:b/>
          <w:noProof/>
        </w:rPr>
        <w:t> </w:t>
      </w:r>
      <w:r w:rsidR="00644777">
        <w:rPr>
          <w:rFonts w:ascii="Verdana" w:hAnsi="Verdana" w:cs="Arial"/>
          <w:b/>
        </w:rPr>
        <w:fldChar w:fldCharType="end"/>
      </w:r>
    </w:p>
    <w:p w14:paraId="50632B12" w14:textId="3B9305FF" w:rsidR="00805DB5" w:rsidRDefault="00805DB5" w:rsidP="0028191B">
      <w:pPr>
        <w:widowControl w:val="0"/>
        <w:spacing w:line="240" w:lineRule="auto"/>
        <w:rPr>
          <w:rFonts w:ascii="Verdana" w:hAnsi="Verdana" w:cs="Arial"/>
          <w:sz w:val="20"/>
          <w:szCs w:val="20"/>
          <w:lang w:val="es-ES" w:eastAsia="zh-CN"/>
        </w:rPr>
      </w:pPr>
    </w:p>
    <w:p w14:paraId="76233B52" w14:textId="77777777" w:rsidR="00805DB5" w:rsidRPr="00670A26" w:rsidRDefault="00805DB5" w:rsidP="0028191B">
      <w:pPr>
        <w:widowControl w:val="0"/>
        <w:numPr>
          <w:ilvl w:val="1"/>
          <w:numId w:val="0"/>
        </w:numPr>
        <w:tabs>
          <w:tab w:val="num" w:pos="0"/>
        </w:tabs>
        <w:spacing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794C09D0" w14:textId="1CD0E6EE" w:rsidR="00805DB5" w:rsidRPr="00670A26" w:rsidRDefault="00805DB5" w:rsidP="00470718">
      <w:pPr>
        <w:widowControl w:val="0"/>
        <w:tabs>
          <w:tab w:val="left" w:pos="6270"/>
        </w:tabs>
        <w:spacing w:line="240" w:lineRule="auto"/>
        <w:jc w:val="both"/>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w:t>
      </w:r>
      <w:r w:rsidR="005C22CD">
        <w:rPr>
          <w:rFonts w:ascii="Verdana" w:hAnsi="Verdana" w:cs="Arial"/>
          <w:color w:val="000000"/>
          <w:sz w:val="20"/>
          <w:szCs w:val="20"/>
          <w:lang w:val="es-ES" w:eastAsia="zh-CN"/>
        </w:rPr>
        <w:t>Francisco Soriano Cano</w:t>
      </w:r>
      <w:r w:rsidRPr="00670A26">
        <w:rPr>
          <w:rFonts w:ascii="Verdana" w:hAnsi="Verdana" w:cs="Arial"/>
          <w:color w:val="000000"/>
          <w:sz w:val="20"/>
          <w:szCs w:val="20"/>
          <w:lang w:val="es-ES" w:eastAsia="zh-CN"/>
        </w:rPr>
        <w:t xml:space="preserve">,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 xml:space="preserve">irector Gerente del Hospital General Universitario </w:t>
      </w:r>
      <w:r w:rsidR="005763F8">
        <w:rPr>
          <w:rFonts w:ascii="Verdana" w:hAnsi="Verdana" w:cs="Arial"/>
          <w:color w:val="000000"/>
          <w:sz w:val="20"/>
          <w:szCs w:val="20"/>
          <w:lang w:val="es-ES" w:eastAsia="zh-CN"/>
        </w:rPr>
        <w:t xml:space="preserve">Dr. </w:t>
      </w:r>
      <w:proofErr w:type="spellStart"/>
      <w:r w:rsidR="005763F8">
        <w:rPr>
          <w:rFonts w:ascii="Verdana" w:hAnsi="Verdana" w:cs="Arial"/>
          <w:color w:val="000000"/>
          <w:sz w:val="20"/>
          <w:szCs w:val="20"/>
          <w:lang w:val="es-ES" w:eastAsia="zh-CN"/>
        </w:rPr>
        <w:t>Balmis</w:t>
      </w:r>
      <w:proofErr w:type="spellEnd"/>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5786AA66" w14:textId="77777777" w:rsidR="00110538" w:rsidRDefault="00805DB5" w:rsidP="00110538">
      <w:pPr>
        <w:autoSpaceDE w:val="0"/>
        <w:autoSpaceDN w:val="0"/>
        <w:adjustRightInd w:val="0"/>
        <w:spacing w:line="240" w:lineRule="auto"/>
        <w:jc w:val="both"/>
        <w:rPr>
          <w:rFonts w:ascii="Verdana" w:hAnsi="Verdana" w:cs="Arial"/>
          <w:sz w:val="20"/>
          <w:szCs w:val="20"/>
          <w:lang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 xml:space="preserve">), </w:t>
      </w:r>
      <w:r w:rsidRPr="00670A26">
        <w:rPr>
          <w:rFonts w:ascii="Verdana" w:hAnsi="Verdana" w:cs="Arial"/>
          <w:sz w:val="20"/>
          <w:szCs w:val="20"/>
          <w:lang w:val="es-ES" w:eastAsia="ar-SA"/>
        </w:rPr>
        <w:t>D</w:t>
      </w:r>
      <w:r w:rsidR="00D877E3">
        <w:rPr>
          <w:rFonts w:ascii="Verdana" w:hAnsi="Verdana" w:cs="Arial"/>
          <w:sz w:val="20"/>
          <w:szCs w:val="20"/>
          <w:lang w:val="es-ES" w:eastAsia="ar-SA"/>
        </w:rPr>
        <w:t>ña</w:t>
      </w:r>
      <w:r w:rsidRPr="00670A26">
        <w:rPr>
          <w:rFonts w:ascii="Verdana" w:hAnsi="Verdana" w:cs="Arial"/>
          <w:sz w:val="20"/>
          <w:szCs w:val="20"/>
          <w:lang w:val="es-ES" w:eastAsia="ar-SA"/>
        </w:rPr>
        <w:t xml:space="preserve">. </w:t>
      </w:r>
      <w:r w:rsidR="00D877E3">
        <w:rPr>
          <w:rFonts w:ascii="Verdana" w:hAnsi="Verdana" w:cs="Arial"/>
          <w:sz w:val="20"/>
          <w:szCs w:val="20"/>
          <w:lang w:val="es-ES" w:eastAsia="ar-SA"/>
        </w:rPr>
        <w:t xml:space="preserve">Elena </w:t>
      </w:r>
      <w:proofErr w:type="spellStart"/>
      <w:r w:rsidR="00D877E3">
        <w:rPr>
          <w:rFonts w:ascii="Verdana" w:hAnsi="Verdana" w:cs="Arial"/>
          <w:sz w:val="20"/>
          <w:szCs w:val="20"/>
          <w:lang w:val="es-ES" w:eastAsia="ar-SA"/>
        </w:rPr>
        <w:t>Bertomeu</w:t>
      </w:r>
      <w:proofErr w:type="spellEnd"/>
      <w:r w:rsidR="00D877E3">
        <w:rPr>
          <w:rFonts w:ascii="Verdana" w:hAnsi="Verdana" w:cs="Arial"/>
          <w:sz w:val="20"/>
          <w:szCs w:val="20"/>
          <w:lang w:val="es-ES" w:eastAsia="ar-SA"/>
        </w:rPr>
        <w:t xml:space="preserve"> González</w:t>
      </w:r>
      <w:r w:rsidRPr="00670A26">
        <w:rPr>
          <w:rFonts w:ascii="Verdana" w:hAnsi="Verdana" w:cs="Arial"/>
          <w:sz w:val="20"/>
          <w:szCs w:val="20"/>
          <w:lang w:val="es-ES" w:eastAsia="ar-SA"/>
        </w:rPr>
        <w:t xml:space="preserve"> </w:t>
      </w:r>
      <w:r w:rsidR="00110538" w:rsidRPr="00110538">
        <w:rPr>
          <w:rFonts w:ascii="Verdana" w:hAnsi="Verdana" w:cs="Arial"/>
          <w:sz w:val="20"/>
          <w:szCs w:val="20"/>
          <w:lang w:eastAsia="ar-SA"/>
        </w:rPr>
        <w:t xml:space="preserve">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110538" w:rsidRPr="00110538">
        <w:rPr>
          <w:rFonts w:ascii="Verdana" w:hAnsi="Verdana" w:cs="Arial"/>
          <w:sz w:val="20"/>
          <w:szCs w:val="20"/>
          <w:lang w:eastAsia="ar-SA"/>
        </w:rPr>
        <w:t>núm</w:t>
      </w:r>
      <w:proofErr w:type="spellEnd"/>
      <w:r w:rsidR="00110538" w:rsidRPr="00110538">
        <w:rPr>
          <w:rFonts w:ascii="Verdana" w:hAnsi="Verdana" w:cs="Arial"/>
          <w:sz w:val="20"/>
          <w:szCs w:val="20"/>
          <w:lang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110538" w:rsidRPr="00110538">
        <w:rPr>
          <w:rFonts w:ascii="Verdana" w:hAnsi="Verdana" w:cs="Arial"/>
          <w:sz w:val="20"/>
          <w:szCs w:val="20"/>
          <w:lang w:eastAsia="ar-SA"/>
        </w:rPr>
        <w:t>núm</w:t>
      </w:r>
      <w:proofErr w:type="spellEnd"/>
      <w:r w:rsidR="00110538" w:rsidRPr="00110538">
        <w:rPr>
          <w:rFonts w:ascii="Verdana" w:hAnsi="Verdana" w:cs="Arial"/>
          <w:sz w:val="20"/>
          <w:szCs w:val="20"/>
          <w:lang w:eastAsia="ar-SA"/>
        </w:rPr>
        <w:t xml:space="preserve"> de protocolo 1161 ante el Notario de Alicante D. José Perfecto </w:t>
      </w:r>
      <w:proofErr w:type="spellStart"/>
      <w:r w:rsidR="00110538" w:rsidRPr="00110538">
        <w:rPr>
          <w:rFonts w:ascii="Verdana" w:hAnsi="Verdana" w:cs="Arial"/>
          <w:sz w:val="20"/>
          <w:szCs w:val="20"/>
          <w:lang w:eastAsia="ar-SA"/>
        </w:rPr>
        <w:t>Verdú</w:t>
      </w:r>
      <w:proofErr w:type="spellEnd"/>
      <w:r w:rsidR="00110538" w:rsidRPr="00110538">
        <w:rPr>
          <w:rFonts w:ascii="Verdana" w:hAnsi="Verdana" w:cs="Arial"/>
          <w:sz w:val="20"/>
          <w:szCs w:val="20"/>
          <w:lang w:eastAsia="ar-SA"/>
        </w:rPr>
        <w:t xml:space="preserve"> Beltrán.</w:t>
      </w:r>
    </w:p>
    <w:p w14:paraId="2D8BB211" w14:textId="17E48F4D" w:rsidR="00805DB5" w:rsidRPr="00670A26" w:rsidRDefault="00805DB5" w:rsidP="00110538">
      <w:pPr>
        <w:autoSpaceDE w:val="0"/>
        <w:autoSpaceDN w:val="0"/>
        <w:adjustRightInd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0176BB">
        <w:rPr>
          <w:rFonts w:ascii="Verdana" w:hAnsi="Verdana" w:cs="Arial"/>
          <w:b/>
          <w:color w:val="000000"/>
          <w:sz w:val="20"/>
          <w:szCs w:val="20"/>
          <w:lang w:val="es-ES" w:eastAsia="zh-CN"/>
        </w:rPr>
        <w:t>PROMOTOR</w:t>
      </w:r>
      <w:r w:rsidRPr="007707F5">
        <w:rPr>
          <w:rFonts w:ascii="Verdana" w:hAnsi="Verdana" w:cs="Arial"/>
          <w:color w:val="000000"/>
          <w:sz w:val="20"/>
          <w:szCs w:val="20"/>
          <w:lang w:val="es-ES" w:eastAsia="zh-CN"/>
        </w:rPr>
        <w:t>),</w:t>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w:t>
      </w:r>
      <w:proofErr w:type="gramEnd"/>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ña</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 xml:space="preserve">en su calidad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en nombre y representación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con C.I.F. nº</w:t>
      </w:r>
      <w:r w:rsidR="00A525C5" w:rsidRPr="00A525C5">
        <w:rPr>
          <w:rFonts w:ascii="Arial" w:hAnsi="Arial" w:cs="Arial"/>
          <w:b/>
          <w:sz w:val="20"/>
          <w:szCs w:val="20"/>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y con domicilio social en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con capacidad legal para la firma del presente contrato.</w:t>
      </w:r>
      <w:r w:rsidRPr="00670A26">
        <w:rPr>
          <w:rFonts w:ascii="Verdana" w:hAnsi="Verdana" w:cs="Arial"/>
          <w:color w:val="000000"/>
          <w:sz w:val="20"/>
          <w:szCs w:val="20"/>
          <w:lang w:val="es-ES" w:eastAsia="zh-CN"/>
        </w:rPr>
        <w:br/>
      </w:r>
      <w:r w:rsidRPr="00670A26">
        <w:rPr>
          <w:rFonts w:ascii="Verdana" w:hAnsi="Verdana" w:cs="Arial"/>
          <w:b/>
          <w:color w:val="000000"/>
          <w:sz w:val="20"/>
          <w:szCs w:val="20"/>
          <w:lang w:val="es-ES" w:eastAsia="zh-CN"/>
        </w:rPr>
        <w:br/>
      </w:r>
      <w:r w:rsidRPr="007707F5">
        <w:rPr>
          <w:rFonts w:ascii="Verdana" w:hAnsi="Verdana" w:cs="Arial"/>
          <w:color w:val="000000"/>
          <w:sz w:val="20"/>
          <w:szCs w:val="20"/>
          <w:lang w:val="es-ES" w:eastAsia="zh-CN"/>
        </w:rPr>
        <w:t>Y de otra parte (</w:t>
      </w:r>
      <w:r w:rsidRPr="000176BB">
        <w:rPr>
          <w:rFonts w:ascii="Verdana" w:hAnsi="Verdana" w:cs="Arial"/>
          <w:b/>
          <w:color w:val="000000"/>
          <w:sz w:val="20"/>
          <w:szCs w:val="20"/>
          <w:lang w:val="es-ES" w:eastAsia="zh-CN"/>
        </w:rPr>
        <w:t>INVESTIGADOR o INVESTIGADOR PRINCIPAL</w:t>
      </w:r>
      <w:r w:rsidRPr="007707F5">
        <w:rPr>
          <w:rFonts w:ascii="Verdana" w:hAnsi="Verdana" w:cs="Arial"/>
          <w:color w:val="000000"/>
          <w:sz w:val="20"/>
          <w:szCs w:val="20"/>
          <w:lang w:val="es-ES" w:eastAsia="zh-CN"/>
        </w:rPr>
        <w:t>)</w:t>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proofErr w:type="gramEnd"/>
      <w:r w:rsidR="000176BB">
        <w:rPr>
          <w:rFonts w:ascii="Verdana" w:hAnsi="Verdana" w:cs="Arial"/>
          <w:color w:val="000000"/>
          <w:sz w:val="20"/>
          <w:szCs w:val="20"/>
          <w:lang w:val="es-ES" w:eastAsia="zh-CN"/>
        </w:rPr>
        <w:t>Dña.</w:t>
      </w:r>
      <w:r w:rsidRPr="007707F5">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D.N.I</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7707F5">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adscrito al Servicio </w:t>
      </w:r>
      <w:r>
        <w:rPr>
          <w:rFonts w:ascii="Verdana" w:hAnsi="Verdana" w:cs="Arial"/>
          <w:color w:val="000000"/>
          <w:sz w:val="20"/>
          <w:szCs w:val="20"/>
          <w:lang w:val="es-ES" w:eastAsia="zh-CN"/>
        </w:rPr>
        <w:t xml:space="preserve">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w:t>
      </w:r>
      <w:r>
        <w:rPr>
          <w:rFonts w:ascii="Verdana" w:hAnsi="Verdana" w:cs="Arial"/>
          <w:color w:val="000000"/>
          <w:sz w:val="20"/>
          <w:szCs w:val="20"/>
          <w:lang w:val="es-ES" w:eastAsia="zh-CN"/>
        </w:rPr>
        <w:t>ENTRO</w:t>
      </w:r>
      <w:r w:rsidRPr="00670A26">
        <w:rPr>
          <w:rFonts w:ascii="Verdana" w:hAnsi="Verdana" w:cs="Arial"/>
          <w:color w:val="000000"/>
          <w:sz w:val="20"/>
          <w:szCs w:val="20"/>
          <w:lang w:val="es-ES" w:eastAsia="zh-CN"/>
        </w:rPr>
        <w:t xml:space="preserve"> en calidad de Investigador Principal y actuando en su propio nombre, en prueba de aceptación y conformidad de las obligaciones asumidas.</w:t>
      </w:r>
    </w:p>
    <w:bookmarkEnd w:id="0"/>
    <w:bookmarkEnd w:id="1"/>
    <w:p w14:paraId="54BC4C28" w14:textId="77777777" w:rsidR="00805DB5" w:rsidRPr="00670A26" w:rsidRDefault="00805DB5" w:rsidP="0028191B">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0097A86A" w14:textId="77777777" w:rsidR="00805DB5" w:rsidRPr="00670A26" w:rsidRDefault="00805DB5" w:rsidP="0028191B">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Lo dispuesto en la legislación española vigente en materia de ensayos clínicos con</w:t>
      </w:r>
      <w:r w:rsidR="000176BB">
        <w:rPr>
          <w:rFonts w:ascii="Verdana" w:hAnsi="Verdana" w:cs="Arial"/>
          <w:sz w:val="20"/>
          <w:szCs w:val="20"/>
          <w:lang w:val="es-ES" w:eastAsia="zh-CN"/>
        </w:rPr>
        <w:t xml:space="preserve"> </w:t>
      </w:r>
      <w:r w:rsidRPr="00670A26">
        <w:rPr>
          <w:rFonts w:ascii="Verdana" w:hAnsi="Verdana" w:cs="Arial"/>
          <w:sz w:val="20"/>
          <w:szCs w:val="20"/>
          <w:lang w:val="es-ES" w:eastAsia="zh-CN"/>
        </w:rPr>
        <w:t>medicamentos y productos sanitarios y acatando las normas éticas y de Buena Práctica Clínica y de laboratorio aplicables a la realización de Ensayos Clínicos.</w:t>
      </w:r>
    </w:p>
    <w:p w14:paraId="0F27AC07" w14:textId="77777777" w:rsidR="00805DB5" w:rsidRPr="00670A26" w:rsidRDefault="00805DB5" w:rsidP="0028191B">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BF69146" w14:textId="77777777" w:rsidR="00805DB5" w:rsidRPr="00670A26" w:rsidRDefault="00805DB5" w:rsidP="0028191B">
      <w:pPr>
        <w:widowControl w:val="0"/>
        <w:spacing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el presente contrato. </w:t>
      </w:r>
    </w:p>
    <w:p w14:paraId="51DC741C" w14:textId="48E622B4" w:rsidR="00103032" w:rsidRPr="00181472" w:rsidRDefault="00805DB5" w:rsidP="0028191B">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El presente contrato tiene por </w:t>
      </w:r>
      <w:r w:rsidRPr="00181472">
        <w:rPr>
          <w:rFonts w:ascii="Verdana" w:hAnsi="Verdana" w:cs="Arial"/>
          <w:color w:val="000000"/>
          <w:sz w:val="20"/>
          <w:szCs w:val="20"/>
          <w:lang w:val="es-ES" w:eastAsia="zh-CN"/>
        </w:rPr>
        <w:t xml:space="preserve">OBJETO la realización en el Hospital General Universitario </w:t>
      </w:r>
      <w:r w:rsidR="00470718">
        <w:rPr>
          <w:rFonts w:ascii="Verdana" w:hAnsi="Verdana" w:cs="Arial"/>
          <w:color w:val="000000"/>
          <w:sz w:val="20"/>
          <w:szCs w:val="20"/>
          <w:lang w:val="es-ES" w:eastAsia="zh-CN"/>
        </w:rPr>
        <w:t xml:space="preserve">Dr. </w:t>
      </w:r>
      <w:proofErr w:type="spellStart"/>
      <w:r w:rsidR="00470718">
        <w:rPr>
          <w:rFonts w:ascii="Verdana" w:hAnsi="Verdana" w:cs="Arial"/>
          <w:color w:val="000000"/>
          <w:sz w:val="20"/>
          <w:szCs w:val="20"/>
          <w:lang w:val="es-ES" w:eastAsia="zh-CN"/>
        </w:rPr>
        <w:t>Balmis</w:t>
      </w:r>
      <w:proofErr w:type="spellEnd"/>
      <w:r w:rsidR="00470718">
        <w:rPr>
          <w:rFonts w:ascii="Verdana" w:hAnsi="Verdana" w:cs="Arial"/>
          <w:color w:val="000000"/>
          <w:sz w:val="20"/>
          <w:szCs w:val="20"/>
          <w:lang w:val="es-ES" w:eastAsia="zh-CN"/>
        </w:rPr>
        <w:t xml:space="preserve"> </w:t>
      </w:r>
      <w:r w:rsidRPr="00181472">
        <w:rPr>
          <w:rFonts w:ascii="Verdana" w:hAnsi="Verdana" w:cs="Arial"/>
          <w:color w:val="000000"/>
          <w:sz w:val="20"/>
          <w:szCs w:val="20"/>
          <w:lang w:val="es-ES" w:eastAsia="zh-CN"/>
        </w:rPr>
        <w:t>de</w:t>
      </w:r>
      <w:r w:rsidR="00470718">
        <w:rPr>
          <w:rFonts w:ascii="Verdana" w:hAnsi="Verdana" w:cs="Arial"/>
          <w:color w:val="000000"/>
          <w:sz w:val="20"/>
          <w:szCs w:val="20"/>
          <w:lang w:val="es-ES" w:eastAsia="zh-CN"/>
        </w:rPr>
        <w:t xml:space="preserve"> </w:t>
      </w:r>
      <w:r w:rsidRPr="00181472">
        <w:rPr>
          <w:rFonts w:ascii="Verdana" w:hAnsi="Verdana" w:cs="Arial"/>
          <w:color w:val="000000"/>
          <w:sz w:val="20"/>
          <w:szCs w:val="20"/>
          <w:lang w:val="es-ES" w:eastAsia="zh-CN"/>
        </w:rPr>
        <w:t>l</w:t>
      </w:r>
      <w:r w:rsidR="00470718">
        <w:rPr>
          <w:rFonts w:ascii="Verdana" w:hAnsi="Verdana" w:cs="Arial"/>
          <w:color w:val="000000"/>
          <w:sz w:val="20"/>
          <w:szCs w:val="20"/>
          <w:lang w:val="es-ES" w:eastAsia="zh-CN"/>
        </w:rPr>
        <w:t>a INVESTIGACIÓN CLÍNICA CON PRODCUTO SANITARIO -</w:t>
      </w:r>
      <w:r w:rsidRPr="00181472">
        <w:rPr>
          <w:rFonts w:ascii="Verdana" w:hAnsi="Verdana" w:cs="Arial"/>
          <w:color w:val="000000"/>
          <w:sz w:val="20"/>
          <w:szCs w:val="20"/>
          <w:lang w:val="es-ES" w:eastAsia="zh-CN"/>
        </w:rPr>
        <w:t xml:space="preserve"> ENSAYO CLÍNICO titulado  “</w:t>
      </w:r>
      <w:r w:rsidR="00A525C5" w:rsidRPr="00FD0472">
        <w:rPr>
          <w:rFonts w:ascii="Verdana" w:hAnsi="Verdana" w:cs="Arial"/>
          <w:sz w:val="20"/>
          <w:szCs w:val="20"/>
          <w:u w:val="single"/>
        </w:rPr>
        <w:fldChar w:fldCharType="begin">
          <w:ffData>
            <w:name w:val="Texto108"/>
            <w:enabled/>
            <w:calcOnExit w:val="0"/>
            <w:textInput/>
          </w:ffData>
        </w:fldChar>
      </w:r>
      <w:r w:rsidR="00A525C5" w:rsidRPr="00FD0472">
        <w:rPr>
          <w:rFonts w:ascii="Verdana" w:hAnsi="Verdana" w:cs="Arial"/>
          <w:sz w:val="20"/>
          <w:szCs w:val="20"/>
          <w:u w:val="single"/>
        </w:rPr>
        <w:instrText xml:space="preserve"> FORMTEXT </w:instrText>
      </w:r>
      <w:r w:rsidR="00A525C5" w:rsidRPr="00FD0472">
        <w:rPr>
          <w:rFonts w:ascii="Verdana" w:hAnsi="Verdana" w:cs="Arial"/>
          <w:sz w:val="20"/>
          <w:szCs w:val="20"/>
          <w:u w:val="single"/>
        </w:rPr>
      </w:r>
      <w:r w:rsidR="00A525C5" w:rsidRPr="00FD0472">
        <w:rPr>
          <w:rFonts w:ascii="Verdana" w:hAnsi="Verdana" w:cs="Arial"/>
          <w:sz w:val="20"/>
          <w:szCs w:val="20"/>
          <w:u w:val="single"/>
        </w:rPr>
        <w:fldChar w:fldCharType="separate"/>
      </w:r>
      <w:r w:rsidR="00A525C5" w:rsidRPr="00FD0472">
        <w:rPr>
          <w:rFonts w:ascii="Verdana" w:hAnsi="Verdana" w:cs="Arial"/>
          <w:noProof/>
          <w:sz w:val="20"/>
          <w:szCs w:val="20"/>
          <w:u w:val="single"/>
        </w:rPr>
        <w:t> </w:t>
      </w:r>
      <w:r w:rsidR="00A525C5" w:rsidRPr="00FD0472">
        <w:rPr>
          <w:rFonts w:ascii="Verdana" w:hAnsi="Verdana" w:cs="Arial"/>
          <w:noProof/>
          <w:sz w:val="20"/>
          <w:szCs w:val="20"/>
          <w:u w:val="single"/>
        </w:rPr>
        <w:t> </w:t>
      </w:r>
      <w:r w:rsidR="00A525C5" w:rsidRPr="00FD0472">
        <w:rPr>
          <w:rFonts w:ascii="Verdana" w:hAnsi="Verdana" w:cs="Arial"/>
          <w:noProof/>
          <w:sz w:val="20"/>
          <w:szCs w:val="20"/>
          <w:u w:val="single"/>
        </w:rPr>
        <w:t> </w:t>
      </w:r>
      <w:r w:rsidR="00A525C5" w:rsidRPr="00FD0472">
        <w:rPr>
          <w:rFonts w:ascii="Verdana" w:hAnsi="Verdana" w:cs="Arial"/>
          <w:noProof/>
          <w:sz w:val="20"/>
          <w:szCs w:val="20"/>
          <w:u w:val="single"/>
        </w:rPr>
        <w:t xml:space="preserve">                                                                                 </w:t>
      </w:r>
      <w:r w:rsidR="00A525C5" w:rsidRPr="00FD0472">
        <w:rPr>
          <w:rFonts w:ascii="Verdana" w:hAnsi="Verdana" w:cs="Arial"/>
          <w:noProof/>
          <w:sz w:val="20"/>
          <w:szCs w:val="20"/>
          <w:u w:val="single"/>
        </w:rPr>
        <w:t> </w:t>
      </w:r>
      <w:r w:rsidR="00A525C5" w:rsidRPr="00FD0472">
        <w:rPr>
          <w:rFonts w:ascii="Verdana" w:hAnsi="Verdana" w:cs="Arial"/>
          <w:noProof/>
          <w:sz w:val="20"/>
          <w:szCs w:val="20"/>
          <w:u w:val="single"/>
        </w:rPr>
        <w:t> </w:t>
      </w:r>
      <w:r w:rsidR="00A525C5" w:rsidRPr="00FD0472">
        <w:rPr>
          <w:rFonts w:ascii="Verdana" w:hAnsi="Verdana" w:cs="Arial"/>
          <w:sz w:val="20"/>
          <w:szCs w:val="20"/>
          <w:u w:val="single"/>
        </w:rPr>
        <w:fldChar w:fldCharType="end"/>
      </w:r>
      <w:r w:rsidRPr="00FD0472">
        <w:rPr>
          <w:rFonts w:ascii="Verdana" w:hAnsi="Verdana" w:cs="Arial"/>
          <w:color w:val="000000"/>
          <w:sz w:val="20"/>
          <w:szCs w:val="20"/>
          <w:u w:val="single"/>
          <w:lang w:val="es-ES" w:eastAsia="zh-CN"/>
        </w:rPr>
        <w:t>”</w:t>
      </w:r>
      <w:r w:rsidRPr="00181472">
        <w:rPr>
          <w:rFonts w:ascii="Verdana" w:hAnsi="Verdana" w:cs="Arial"/>
          <w:b/>
          <w:color w:val="000000"/>
          <w:sz w:val="20"/>
          <w:szCs w:val="20"/>
          <w:u w:val="single"/>
          <w:lang w:val="es-ES" w:eastAsia="zh-CN"/>
        </w:rPr>
        <w:t xml:space="preserve"> </w:t>
      </w:r>
      <w:r w:rsidRPr="00181472">
        <w:rPr>
          <w:rFonts w:ascii="Verdana" w:hAnsi="Verdana" w:cs="Arial"/>
          <w:b/>
          <w:color w:val="000000"/>
          <w:sz w:val="20"/>
          <w:szCs w:val="20"/>
          <w:lang w:val="es-ES" w:eastAsia="zh-CN"/>
        </w:rPr>
        <w:t xml:space="preserve"> </w:t>
      </w:r>
      <w:r w:rsidRPr="00181472">
        <w:rPr>
          <w:rFonts w:ascii="Verdana" w:hAnsi="Verdana" w:cs="Arial"/>
          <w:bCs/>
          <w:color w:val="000000"/>
          <w:sz w:val="20"/>
          <w:szCs w:val="20"/>
          <w:lang w:val="es-ES" w:eastAsia="zh-CN"/>
        </w:rPr>
        <w:t xml:space="preserve">de </w:t>
      </w:r>
      <w:r w:rsidRPr="00181472">
        <w:rPr>
          <w:rFonts w:ascii="Verdana" w:hAnsi="Verdana" w:cs="Arial"/>
          <w:b/>
          <w:bCs/>
          <w:color w:val="000000"/>
          <w:sz w:val="20"/>
          <w:szCs w:val="20"/>
          <w:lang w:val="es-ES" w:eastAsia="zh-CN"/>
        </w:rPr>
        <w:t xml:space="preserve">fase </w:t>
      </w:r>
      <w:r w:rsidR="00A525C5" w:rsidRPr="00181472">
        <w:rPr>
          <w:rFonts w:ascii="Verdana" w:hAnsi="Verdana" w:cs="Arial"/>
          <w:b/>
          <w:sz w:val="20"/>
          <w:szCs w:val="20"/>
        </w:rPr>
        <w:fldChar w:fldCharType="begin">
          <w:ffData>
            <w:name w:val="Texto108"/>
            <w:enabled/>
            <w:calcOnExit w:val="0"/>
            <w:textInput/>
          </w:ffData>
        </w:fldChar>
      </w:r>
      <w:r w:rsidR="00A525C5" w:rsidRPr="00181472">
        <w:rPr>
          <w:rFonts w:ascii="Verdana" w:hAnsi="Verdana" w:cs="Arial"/>
          <w:b/>
          <w:sz w:val="20"/>
          <w:szCs w:val="20"/>
        </w:rPr>
        <w:instrText xml:space="preserve"> FORMTEXT </w:instrText>
      </w:r>
      <w:r w:rsidR="00A525C5" w:rsidRPr="00181472">
        <w:rPr>
          <w:rFonts w:ascii="Verdana" w:hAnsi="Verdana" w:cs="Arial"/>
          <w:b/>
          <w:sz w:val="20"/>
          <w:szCs w:val="20"/>
        </w:rPr>
      </w:r>
      <w:r w:rsidR="00A525C5" w:rsidRPr="00181472">
        <w:rPr>
          <w:rFonts w:ascii="Verdana" w:hAnsi="Verdana" w:cs="Arial"/>
          <w:b/>
          <w:sz w:val="20"/>
          <w:szCs w:val="20"/>
        </w:rPr>
        <w:fldChar w:fldCharType="separate"/>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sz w:val="20"/>
          <w:szCs w:val="20"/>
        </w:rPr>
        <w:fldChar w:fldCharType="end"/>
      </w:r>
      <w:r w:rsidRPr="00181472">
        <w:rPr>
          <w:rFonts w:ascii="Verdana" w:hAnsi="Verdana" w:cs="Arial"/>
          <w:color w:val="000000"/>
          <w:sz w:val="20"/>
          <w:szCs w:val="20"/>
          <w:lang w:val="es-ES" w:eastAsia="zh-CN"/>
        </w:rPr>
        <w:t xml:space="preserve"> con </w:t>
      </w:r>
      <w:r w:rsidRPr="00181472">
        <w:rPr>
          <w:rFonts w:ascii="Verdana" w:hAnsi="Verdana" w:cs="Arial"/>
          <w:b/>
          <w:color w:val="000000"/>
          <w:sz w:val="20"/>
          <w:szCs w:val="20"/>
          <w:lang w:val="es-ES" w:eastAsia="zh-CN"/>
        </w:rPr>
        <w:t xml:space="preserve">código </w:t>
      </w:r>
      <w:r w:rsidR="00A525C5" w:rsidRPr="00181472">
        <w:rPr>
          <w:rFonts w:ascii="Verdana" w:hAnsi="Verdana" w:cs="Arial"/>
          <w:b/>
          <w:sz w:val="20"/>
          <w:szCs w:val="20"/>
        </w:rPr>
        <w:fldChar w:fldCharType="begin">
          <w:ffData>
            <w:name w:val="Texto108"/>
            <w:enabled/>
            <w:calcOnExit w:val="0"/>
            <w:textInput/>
          </w:ffData>
        </w:fldChar>
      </w:r>
      <w:r w:rsidR="00A525C5" w:rsidRPr="00181472">
        <w:rPr>
          <w:rFonts w:ascii="Verdana" w:hAnsi="Verdana" w:cs="Arial"/>
          <w:b/>
          <w:sz w:val="20"/>
          <w:szCs w:val="20"/>
        </w:rPr>
        <w:instrText xml:space="preserve"> FORMTEXT </w:instrText>
      </w:r>
      <w:r w:rsidR="00A525C5" w:rsidRPr="00181472">
        <w:rPr>
          <w:rFonts w:ascii="Verdana" w:hAnsi="Verdana" w:cs="Arial"/>
          <w:b/>
          <w:sz w:val="20"/>
          <w:szCs w:val="20"/>
        </w:rPr>
      </w:r>
      <w:r w:rsidR="00A525C5" w:rsidRPr="00181472">
        <w:rPr>
          <w:rFonts w:ascii="Verdana" w:hAnsi="Verdana" w:cs="Arial"/>
          <w:b/>
          <w:sz w:val="20"/>
          <w:szCs w:val="20"/>
        </w:rPr>
        <w:fldChar w:fldCharType="separate"/>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xml:space="preserve">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sz w:val="20"/>
          <w:szCs w:val="20"/>
        </w:rPr>
        <w:fldChar w:fldCharType="end"/>
      </w:r>
      <w:r w:rsidRPr="00181472">
        <w:rPr>
          <w:rFonts w:ascii="Verdana" w:hAnsi="Verdana" w:cs="Arial"/>
          <w:b/>
          <w:color w:val="000000"/>
          <w:sz w:val="20"/>
          <w:szCs w:val="20"/>
          <w:lang w:val="es-ES" w:eastAsia="zh-CN"/>
        </w:rPr>
        <w:t xml:space="preserve"> </w:t>
      </w:r>
      <w:r w:rsidRPr="00181472">
        <w:rPr>
          <w:rFonts w:ascii="Verdana" w:hAnsi="Verdana" w:cs="Arial"/>
          <w:color w:val="000000"/>
          <w:sz w:val="20"/>
          <w:szCs w:val="20"/>
          <w:lang w:val="es-ES" w:eastAsia="zh-CN"/>
        </w:rPr>
        <w:t xml:space="preserve">(en adelante, Protocolo) promovido por </w:t>
      </w:r>
      <w:r w:rsidR="00A525C5" w:rsidRPr="00181472">
        <w:rPr>
          <w:rFonts w:ascii="Verdana" w:hAnsi="Verdana" w:cs="Arial"/>
          <w:b/>
          <w:sz w:val="20"/>
          <w:szCs w:val="20"/>
        </w:rPr>
        <w:fldChar w:fldCharType="begin">
          <w:ffData>
            <w:name w:val="Texto108"/>
            <w:enabled/>
            <w:calcOnExit w:val="0"/>
            <w:textInput/>
          </w:ffData>
        </w:fldChar>
      </w:r>
      <w:r w:rsidR="00A525C5" w:rsidRPr="00181472">
        <w:rPr>
          <w:rFonts w:ascii="Verdana" w:hAnsi="Verdana" w:cs="Arial"/>
          <w:b/>
          <w:sz w:val="20"/>
          <w:szCs w:val="20"/>
        </w:rPr>
        <w:instrText xml:space="preserve"> FORMTEXT </w:instrText>
      </w:r>
      <w:r w:rsidR="00A525C5" w:rsidRPr="00181472">
        <w:rPr>
          <w:rFonts w:ascii="Verdana" w:hAnsi="Verdana" w:cs="Arial"/>
          <w:b/>
          <w:sz w:val="20"/>
          <w:szCs w:val="20"/>
        </w:rPr>
      </w:r>
      <w:r w:rsidR="00A525C5" w:rsidRPr="00181472">
        <w:rPr>
          <w:rFonts w:ascii="Verdana" w:hAnsi="Verdana" w:cs="Arial"/>
          <w:b/>
          <w:sz w:val="20"/>
          <w:szCs w:val="20"/>
        </w:rPr>
        <w:fldChar w:fldCharType="separate"/>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xml:space="preserve">                 </w:t>
      </w:r>
      <w:r w:rsidR="00A525C5" w:rsidRPr="00181472">
        <w:rPr>
          <w:rFonts w:ascii="Verdana" w:hAnsi="Verdana" w:cs="Arial"/>
          <w:b/>
          <w:noProof/>
          <w:sz w:val="20"/>
          <w:szCs w:val="20"/>
        </w:rPr>
        <w:t> </w:t>
      </w:r>
      <w:r w:rsidR="00A525C5" w:rsidRPr="00181472">
        <w:rPr>
          <w:rFonts w:ascii="Verdana" w:hAnsi="Verdana" w:cs="Arial"/>
          <w:b/>
          <w:noProof/>
          <w:sz w:val="20"/>
          <w:szCs w:val="20"/>
        </w:rPr>
        <w:t xml:space="preserve">           </w:t>
      </w:r>
      <w:r w:rsidR="00A525C5" w:rsidRPr="00181472">
        <w:rPr>
          <w:rFonts w:ascii="Verdana" w:hAnsi="Verdana" w:cs="Arial"/>
          <w:b/>
          <w:noProof/>
          <w:sz w:val="20"/>
          <w:szCs w:val="20"/>
        </w:rPr>
        <w:t> </w:t>
      </w:r>
      <w:r w:rsidR="00A525C5" w:rsidRPr="00181472">
        <w:rPr>
          <w:rFonts w:ascii="Verdana" w:hAnsi="Verdana" w:cs="Arial"/>
          <w:b/>
          <w:sz w:val="20"/>
          <w:szCs w:val="20"/>
        </w:rPr>
        <w:fldChar w:fldCharType="end"/>
      </w:r>
      <w:r w:rsidRPr="00181472">
        <w:rPr>
          <w:rFonts w:ascii="Verdana" w:hAnsi="Verdana" w:cs="Arial"/>
          <w:b/>
          <w:color w:val="000000"/>
          <w:sz w:val="20"/>
          <w:szCs w:val="20"/>
          <w:lang w:val="es-ES" w:eastAsia="zh-CN"/>
        </w:rPr>
        <w:t xml:space="preserve"> </w:t>
      </w:r>
      <w:r w:rsidRPr="00181472">
        <w:rPr>
          <w:rFonts w:ascii="Verdana" w:hAnsi="Verdana" w:cs="Arial"/>
          <w:color w:val="000000"/>
          <w:sz w:val="20"/>
          <w:szCs w:val="20"/>
          <w:lang w:val="es-ES" w:eastAsia="zh-CN"/>
        </w:rPr>
        <w:t>y que será dirigido por el</w:t>
      </w:r>
      <w:r w:rsidR="00A525C5" w:rsidRPr="00181472">
        <w:rPr>
          <w:rFonts w:ascii="Verdana" w:hAnsi="Verdana" w:cs="Arial"/>
          <w:color w:val="000000"/>
          <w:sz w:val="20"/>
          <w:szCs w:val="20"/>
          <w:lang w:val="es-ES" w:eastAsia="zh-CN"/>
        </w:rPr>
        <w:t>/la</w:t>
      </w:r>
      <w:r w:rsidRPr="00181472">
        <w:rPr>
          <w:rFonts w:ascii="Verdana" w:hAnsi="Verdana" w:cs="Arial"/>
          <w:color w:val="000000"/>
          <w:sz w:val="20"/>
          <w:szCs w:val="20"/>
          <w:lang w:val="es-ES" w:eastAsia="zh-CN"/>
        </w:rPr>
        <w:t xml:space="preserve"> Dr.</w:t>
      </w:r>
      <w:r w:rsidR="00A525C5" w:rsidRPr="00181472">
        <w:rPr>
          <w:rFonts w:ascii="Verdana" w:hAnsi="Verdana" w:cs="Arial"/>
          <w:color w:val="000000"/>
          <w:sz w:val="20"/>
          <w:szCs w:val="20"/>
          <w:lang w:val="es-ES" w:eastAsia="zh-CN"/>
        </w:rPr>
        <w:t xml:space="preserve">/Dra. </w:t>
      </w:r>
      <w:r w:rsidR="00A525C5" w:rsidRPr="00181472">
        <w:rPr>
          <w:rFonts w:ascii="Verdana" w:hAnsi="Verdana" w:cs="Arial"/>
          <w:b/>
          <w:sz w:val="20"/>
          <w:szCs w:val="20"/>
        </w:rPr>
        <w:fldChar w:fldCharType="begin">
          <w:ffData>
            <w:name w:val="Texto108"/>
            <w:enabled/>
            <w:calcOnExit w:val="0"/>
            <w:textInput/>
          </w:ffData>
        </w:fldChar>
      </w:r>
      <w:r w:rsidR="00A525C5" w:rsidRPr="00181472">
        <w:rPr>
          <w:rFonts w:ascii="Verdana" w:hAnsi="Verdana" w:cs="Arial"/>
          <w:b/>
          <w:sz w:val="20"/>
          <w:szCs w:val="20"/>
        </w:rPr>
        <w:instrText xml:space="preserve"> FORMTEXT </w:instrText>
      </w:r>
      <w:r w:rsidR="00A525C5" w:rsidRPr="00181472">
        <w:rPr>
          <w:rFonts w:ascii="Verdana" w:hAnsi="Verdana" w:cs="Arial"/>
          <w:b/>
          <w:sz w:val="20"/>
          <w:szCs w:val="20"/>
        </w:rPr>
      </w:r>
      <w:r w:rsidR="00A525C5" w:rsidRPr="00181472">
        <w:rPr>
          <w:rFonts w:ascii="Verdana" w:hAnsi="Verdana" w:cs="Arial"/>
          <w:b/>
          <w:sz w:val="20"/>
          <w:szCs w:val="20"/>
        </w:rPr>
        <w:fldChar w:fldCharType="separate"/>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xml:space="preserve">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sz w:val="20"/>
          <w:szCs w:val="20"/>
        </w:rPr>
        <w:fldChar w:fldCharType="end"/>
      </w:r>
      <w:r w:rsidRPr="00181472">
        <w:rPr>
          <w:rFonts w:ascii="Verdana" w:hAnsi="Verdana" w:cs="Arial"/>
          <w:color w:val="000000"/>
          <w:sz w:val="20"/>
          <w:szCs w:val="20"/>
          <w:lang w:val="es-ES" w:eastAsia="zh-CN"/>
        </w:rPr>
        <w:t xml:space="preserve"> (I</w:t>
      </w:r>
      <w:r w:rsidR="00A525C5" w:rsidRPr="00181472">
        <w:rPr>
          <w:rFonts w:ascii="Verdana" w:hAnsi="Verdana" w:cs="Arial"/>
          <w:color w:val="000000"/>
          <w:sz w:val="20"/>
          <w:szCs w:val="20"/>
          <w:lang w:val="es-ES" w:eastAsia="zh-CN"/>
        </w:rPr>
        <w:t>nvestigador Principal</w:t>
      </w:r>
      <w:r w:rsidRPr="00181472">
        <w:rPr>
          <w:rFonts w:ascii="Verdana" w:hAnsi="Verdana" w:cs="Arial"/>
          <w:color w:val="000000"/>
          <w:sz w:val="20"/>
          <w:szCs w:val="20"/>
          <w:lang w:val="es-ES" w:eastAsia="zh-CN"/>
        </w:rPr>
        <w:t xml:space="preserve">) del Servicio de </w:t>
      </w:r>
      <w:r w:rsidR="00A525C5" w:rsidRPr="00181472">
        <w:rPr>
          <w:rFonts w:ascii="Verdana" w:hAnsi="Verdana" w:cs="Arial"/>
          <w:b/>
          <w:sz w:val="20"/>
          <w:szCs w:val="20"/>
        </w:rPr>
        <w:fldChar w:fldCharType="begin">
          <w:ffData>
            <w:name w:val="Texto108"/>
            <w:enabled/>
            <w:calcOnExit w:val="0"/>
            <w:textInput/>
          </w:ffData>
        </w:fldChar>
      </w:r>
      <w:r w:rsidR="00A525C5" w:rsidRPr="00181472">
        <w:rPr>
          <w:rFonts w:ascii="Verdana" w:hAnsi="Verdana" w:cs="Arial"/>
          <w:b/>
          <w:sz w:val="20"/>
          <w:szCs w:val="20"/>
        </w:rPr>
        <w:instrText xml:space="preserve"> FORMTEXT </w:instrText>
      </w:r>
      <w:r w:rsidR="00A525C5" w:rsidRPr="00181472">
        <w:rPr>
          <w:rFonts w:ascii="Verdana" w:hAnsi="Verdana" w:cs="Arial"/>
          <w:b/>
          <w:sz w:val="20"/>
          <w:szCs w:val="20"/>
        </w:rPr>
      </w:r>
      <w:r w:rsidR="00A525C5" w:rsidRPr="00181472">
        <w:rPr>
          <w:rFonts w:ascii="Verdana" w:hAnsi="Verdana" w:cs="Arial"/>
          <w:b/>
          <w:sz w:val="20"/>
          <w:szCs w:val="20"/>
        </w:rPr>
        <w:fldChar w:fldCharType="separate"/>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xml:space="preserve">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sz w:val="20"/>
          <w:szCs w:val="20"/>
        </w:rPr>
        <w:fldChar w:fldCharType="end"/>
      </w:r>
      <w:r w:rsidRPr="00181472">
        <w:rPr>
          <w:rFonts w:ascii="Verdana" w:hAnsi="Verdana" w:cs="Arial"/>
          <w:color w:val="000000"/>
          <w:sz w:val="20"/>
          <w:szCs w:val="20"/>
          <w:lang w:val="es-ES" w:eastAsia="zh-CN"/>
        </w:rPr>
        <w:t xml:space="preserve"> del centro sanitario </w:t>
      </w:r>
      <w:r w:rsidR="00A525C5" w:rsidRPr="00181472">
        <w:rPr>
          <w:rFonts w:ascii="Verdana" w:hAnsi="Verdana" w:cs="Arial"/>
          <w:b/>
          <w:sz w:val="20"/>
          <w:szCs w:val="20"/>
        </w:rPr>
        <w:fldChar w:fldCharType="begin">
          <w:ffData>
            <w:name w:val="Texto108"/>
            <w:enabled/>
            <w:calcOnExit w:val="0"/>
            <w:textInput/>
          </w:ffData>
        </w:fldChar>
      </w:r>
      <w:r w:rsidR="00A525C5" w:rsidRPr="00181472">
        <w:rPr>
          <w:rFonts w:ascii="Verdana" w:hAnsi="Verdana" w:cs="Arial"/>
          <w:b/>
          <w:sz w:val="20"/>
          <w:szCs w:val="20"/>
        </w:rPr>
        <w:instrText xml:space="preserve"> FORMTEXT </w:instrText>
      </w:r>
      <w:r w:rsidR="00A525C5" w:rsidRPr="00181472">
        <w:rPr>
          <w:rFonts w:ascii="Verdana" w:hAnsi="Verdana" w:cs="Arial"/>
          <w:b/>
          <w:sz w:val="20"/>
          <w:szCs w:val="20"/>
        </w:rPr>
      </w:r>
      <w:r w:rsidR="00A525C5" w:rsidRPr="00181472">
        <w:rPr>
          <w:rFonts w:ascii="Verdana" w:hAnsi="Verdana" w:cs="Arial"/>
          <w:b/>
          <w:sz w:val="20"/>
          <w:szCs w:val="20"/>
        </w:rPr>
        <w:fldChar w:fldCharType="separate"/>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xml:space="preserve">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sz w:val="20"/>
          <w:szCs w:val="20"/>
        </w:rPr>
        <w:fldChar w:fldCharType="end"/>
      </w:r>
      <w:r w:rsidRPr="00181472">
        <w:rPr>
          <w:rFonts w:ascii="Verdana" w:hAnsi="Verdana" w:cs="Arial"/>
          <w:b/>
          <w:color w:val="000000"/>
          <w:sz w:val="20"/>
          <w:szCs w:val="20"/>
          <w:lang w:val="es-ES" w:eastAsia="zh-CN"/>
        </w:rPr>
        <w:t xml:space="preserve"> </w:t>
      </w:r>
      <w:r w:rsidRPr="00181472">
        <w:rPr>
          <w:rFonts w:ascii="Verdana" w:hAnsi="Verdana" w:cs="Arial"/>
          <w:color w:val="000000"/>
          <w:sz w:val="20"/>
          <w:szCs w:val="20"/>
          <w:lang w:val="es-ES" w:eastAsia="zh-CN"/>
        </w:rPr>
        <w:t>(C</w:t>
      </w:r>
      <w:r w:rsidR="00A525C5" w:rsidRPr="00181472">
        <w:rPr>
          <w:rFonts w:ascii="Verdana" w:hAnsi="Verdana" w:cs="Arial"/>
          <w:color w:val="000000"/>
          <w:sz w:val="20"/>
          <w:szCs w:val="20"/>
          <w:lang w:val="es-ES" w:eastAsia="zh-CN"/>
        </w:rPr>
        <w:t>entro</w:t>
      </w:r>
      <w:r w:rsidRPr="00181472">
        <w:rPr>
          <w:rFonts w:ascii="Verdana" w:hAnsi="Verdana" w:cs="Arial"/>
          <w:color w:val="000000"/>
          <w:sz w:val="20"/>
          <w:szCs w:val="20"/>
          <w:lang w:val="es-ES" w:eastAsia="zh-CN"/>
        </w:rPr>
        <w:t xml:space="preserve">), de acuerdo con el Protocolo del ensayo clínico </w:t>
      </w:r>
      <w:r w:rsidR="00A525C5" w:rsidRPr="00181472">
        <w:rPr>
          <w:rFonts w:ascii="Verdana" w:hAnsi="Verdana" w:cs="Arial"/>
          <w:b/>
          <w:sz w:val="20"/>
          <w:szCs w:val="20"/>
        </w:rPr>
        <w:fldChar w:fldCharType="begin">
          <w:ffData>
            <w:name w:val="Texto108"/>
            <w:enabled/>
            <w:calcOnExit w:val="0"/>
            <w:textInput/>
          </w:ffData>
        </w:fldChar>
      </w:r>
      <w:r w:rsidR="00A525C5" w:rsidRPr="00181472">
        <w:rPr>
          <w:rFonts w:ascii="Verdana" w:hAnsi="Verdana" w:cs="Arial"/>
          <w:b/>
          <w:sz w:val="20"/>
          <w:szCs w:val="20"/>
        </w:rPr>
        <w:instrText xml:space="preserve"> FORMTEXT </w:instrText>
      </w:r>
      <w:r w:rsidR="00A525C5" w:rsidRPr="00181472">
        <w:rPr>
          <w:rFonts w:ascii="Verdana" w:hAnsi="Verdana" w:cs="Arial"/>
          <w:b/>
          <w:sz w:val="20"/>
          <w:szCs w:val="20"/>
        </w:rPr>
      </w:r>
      <w:r w:rsidR="00A525C5" w:rsidRPr="00181472">
        <w:rPr>
          <w:rFonts w:ascii="Verdana" w:hAnsi="Verdana" w:cs="Arial"/>
          <w:b/>
          <w:sz w:val="20"/>
          <w:szCs w:val="20"/>
        </w:rPr>
        <w:fldChar w:fldCharType="separate"/>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noProof/>
          <w:sz w:val="20"/>
          <w:szCs w:val="20"/>
        </w:rPr>
        <w:t xml:space="preserve">                 </w:t>
      </w:r>
      <w:r w:rsidR="00A525C5" w:rsidRPr="00181472">
        <w:rPr>
          <w:rFonts w:ascii="Verdana" w:hAnsi="Verdana" w:cs="Arial"/>
          <w:b/>
          <w:noProof/>
          <w:sz w:val="20"/>
          <w:szCs w:val="20"/>
        </w:rPr>
        <w:t> </w:t>
      </w:r>
      <w:r w:rsidR="00A525C5" w:rsidRPr="00181472">
        <w:rPr>
          <w:rFonts w:ascii="Verdana" w:hAnsi="Verdana" w:cs="Arial"/>
          <w:b/>
          <w:noProof/>
          <w:sz w:val="20"/>
          <w:szCs w:val="20"/>
        </w:rPr>
        <w:t> </w:t>
      </w:r>
      <w:r w:rsidR="00A525C5" w:rsidRPr="00181472">
        <w:rPr>
          <w:rFonts w:ascii="Verdana" w:hAnsi="Verdana" w:cs="Arial"/>
          <w:b/>
          <w:sz w:val="20"/>
          <w:szCs w:val="20"/>
        </w:rPr>
        <w:fldChar w:fldCharType="end"/>
      </w:r>
      <w:r w:rsidRPr="00181472">
        <w:rPr>
          <w:rFonts w:ascii="Verdana" w:hAnsi="Verdana" w:cs="Arial"/>
          <w:color w:val="000000"/>
          <w:sz w:val="20"/>
          <w:szCs w:val="20"/>
          <w:lang w:val="es-ES" w:eastAsia="zh-CN"/>
        </w:rPr>
        <w:t>.</w:t>
      </w:r>
    </w:p>
    <w:p w14:paraId="7893409E" w14:textId="5FE80313" w:rsidR="00805DB5" w:rsidRPr="00670A26" w:rsidRDefault="00805DB5" w:rsidP="0028191B">
      <w:pPr>
        <w:widowControl w:val="0"/>
        <w:spacing w:line="240" w:lineRule="auto"/>
        <w:jc w:val="both"/>
        <w:rPr>
          <w:rFonts w:ascii="Verdana" w:hAnsi="Verdana" w:cs="Arial"/>
          <w:color w:val="000000"/>
          <w:sz w:val="20"/>
          <w:szCs w:val="20"/>
          <w:lang w:val="es-ES" w:eastAsia="zh-CN"/>
        </w:rPr>
      </w:pPr>
    </w:p>
    <w:p w14:paraId="4422E416" w14:textId="72205B04" w:rsidR="00805DB5" w:rsidRPr="00670A26" w:rsidRDefault="00805DB5" w:rsidP="00B60D47">
      <w:pPr>
        <w:widowControl w:val="0"/>
        <w:numPr>
          <w:ilvl w:val="0"/>
          <w:numId w:val="4"/>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para ello, el PROMOTOR ha seleccionado al investigador más adecuado según su cualificación y medios disponibles para realizar, dirigir y supervisar el ensayo en las instalaciones del CENTRO, de acuerdo con el Protocolo de fecha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y versiones sucesivas que puedan aprobarse por las autoridades competentes en un futuro, de acuerdo con la aprobación de la Agencia Española de Medicamentos y Productos Sanitarios. </w:t>
      </w:r>
    </w:p>
    <w:p w14:paraId="31A344AD" w14:textId="3AAD088B" w:rsidR="00805DB5" w:rsidRPr="00670A26" w:rsidRDefault="00805DB5" w:rsidP="00B60D47">
      <w:pPr>
        <w:widowControl w:val="0"/>
        <w:numPr>
          <w:ilvl w:val="0"/>
          <w:numId w:val="4"/>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dicho Ensayo tiene por objet</w:t>
      </w:r>
      <w:r w:rsidR="00181472">
        <w:rPr>
          <w:rFonts w:ascii="Verdana" w:hAnsi="Verdana" w:cs="Arial"/>
          <w:sz w:val="20"/>
          <w:szCs w:val="20"/>
          <w:lang w:val="es-ES" w:eastAsia="zh-CN"/>
        </w:rPr>
        <w:t>iv</w:t>
      </w:r>
      <w:r w:rsidRPr="00670A26">
        <w:rPr>
          <w:rFonts w:ascii="Verdana" w:hAnsi="Verdana" w:cs="Arial"/>
          <w:sz w:val="20"/>
          <w:szCs w:val="20"/>
          <w:lang w:val="es-ES" w:eastAsia="zh-CN"/>
        </w:rPr>
        <w:t xml:space="preserve">o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w:t>
      </w:r>
      <w:r w:rsidRPr="00670A26">
        <w:rPr>
          <w:rFonts w:ascii="Verdana" w:hAnsi="Verdana" w:cs="Arial"/>
          <w:sz w:val="20"/>
          <w:szCs w:val="20"/>
          <w:lang w:val="es-ES" w:eastAsia="zh-CN"/>
        </w:rPr>
        <w:t>del Producto</w:t>
      </w:r>
      <w:r w:rsidR="00343C03">
        <w:rPr>
          <w:rFonts w:ascii="Verdana" w:hAnsi="Verdana" w:cs="Arial"/>
          <w:sz w:val="20"/>
          <w:szCs w:val="20"/>
          <w:lang w:val="es-ES" w:eastAsia="zh-CN"/>
        </w:rPr>
        <w:t xml:space="preserve"> Sanitario</w:t>
      </w:r>
      <w:r w:rsidRPr="00670A26">
        <w:rPr>
          <w:rFonts w:ascii="Verdana" w:hAnsi="Verdana" w:cs="Arial"/>
          <w:sz w:val="20"/>
          <w:szCs w:val="20"/>
          <w:lang w:val="es-ES" w:eastAsia="zh-CN"/>
        </w:rPr>
        <w:t xml:space="preserve"> </w:t>
      </w:r>
      <w:r w:rsidR="00077064">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todo ello de acuerdo con el Protocolo </w:t>
      </w:r>
      <w:r w:rsidR="00181472">
        <w:rPr>
          <w:rFonts w:ascii="Verdana" w:hAnsi="Verdana" w:cs="Arial"/>
          <w:sz w:val="20"/>
          <w:szCs w:val="20"/>
          <w:lang w:val="es-ES" w:eastAsia="zh-CN"/>
        </w:rPr>
        <w:t>versión</w:t>
      </w:r>
      <w:r w:rsidRPr="00670A26">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sz w:val="20"/>
          <w:szCs w:val="20"/>
        </w:rPr>
        <w:fldChar w:fldCharType="end"/>
      </w:r>
      <w:r w:rsidRPr="00670A26">
        <w:rPr>
          <w:rFonts w:ascii="Verdana" w:hAnsi="Verdana" w:cs="Arial"/>
          <w:sz w:val="20"/>
          <w:szCs w:val="20"/>
          <w:lang w:val="es-ES" w:eastAsia="zh-CN"/>
        </w:rPr>
        <w:t>, y que describe detalladamente los procedimientos y alcance del ensayo clínico a realizar</w:t>
      </w:r>
      <w:r w:rsidR="00343C03">
        <w:rPr>
          <w:rFonts w:ascii="Verdana" w:hAnsi="Verdana" w:cs="Arial"/>
          <w:sz w:val="20"/>
          <w:szCs w:val="20"/>
          <w:lang w:val="es-ES" w:eastAsia="zh-CN"/>
        </w:rPr>
        <w:t xml:space="preserve">, relacionado con la enfermedad de </w:t>
      </w:r>
      <w:r w:rsidR="00343C03">
        <w:rPr>
          <w:rFonts w:ascii="Arial" w:hAnsi="Arial" w:cs="Arial"/>
          <w:b/>
          <w:sz w:val="20"/>
          <w:szCs w:val="20"/>
        </w:rPr>
        <w:fldChar w:fldCharType="begin">
          <w:ffData>
            <w:name w:val="Texto108"/>
            <w:enabled/>
            <w:calcOnExit w:val="0"/>
            <w:textInput/>
          </w:ffData>
        </w:fldChar>
      </w:r>
      <w:r w:rsidR="00343C03">
        <w:rPr>
          <w:rFonts w:ascii="Arial" w:hAnsi="Arial" w:cs="Arial"/>
          <w:b/>
          <w:sz w:val="20"/>
          <w:szCs w:val="20"/>
        </w:rPr>
        <w:instrText xml:space="preserve"> FORMTEXT </w:instrText>
      </w:r>
      <w:r w:rsidR="00343C03">
        <w:rPr>
          <w:rFonts w:ascii="Arial" w:hAnsi="Arial" w:cs="Arial"/>
          <w:b/>
          <w:sz w:val="20"/>
          <w:szCs w:val="20"/>
        </w:rPr>
      </w:r>
      <w:r w:rsidR="00343C03">
        <w:rPr>
          <w:rFonts w:ascii="Arial" w:hAnsi="Arial" w:cs="Arial"/>
          <w:b/>
          <w:sz w:val="20"/>
          <w:szCs w:val="20"/>
        </w:rPr>
        <w:fldChar w:fldCharType="separate"/>
      </w:r>
      <w:r w:rsidR="00343C03">
        <w:rPr>
          <w:rFonts w:ascii="Arial" w:hAnsi="Arial" w:cs="Arial"/>
          <w:b/>
          <w:noProof/>
          <w:sz w:val="20"/>
          <w:szCs w:val="20"/>
        </w:rPr>
        <w:t> </w:t>
      </w:r>
      <w:r w:rsidR="00343C03">
        <w:rPr>
          <w:rFonts w:ascii="Arial" w:hAnsi="Arial" w:cs="Arial"/>
          <w:b/>
          <w:noProof/>
          <w:sz w:val="20"/>
          <w:szCs w:val="20"/>
        </w:rPr>
        <w:t> </w:t>
      </w:r>
      <w:r w:rsidR="00343C03">
        <w:rPr>
          <w:rFonts w:ascii="Arial" w:hAnsi="Arial" w:cs="Arial"/>
          <w:b/>
          <w:noProof/>
          <w:sz w:val="20"/>
          <w:szCs w:val="20"/>
        </w:rPr>
        <w:t> </w:t>
      </w:r>
      <w:r w:rsidR="00343C03">
        <w:rPr>
          <w:rFonts w:ascii="Arial" w:hAnsi="Arial" w:cs="Arial"/>
          <w:b/>
          <w:noProof/>
          <w:sz w:val="20"/>
          <w:szCs w:val="20"/>
        </w:rPr>
        <w:t xml:space="preserve">                </w:t>
      </w:r>
      <w:r w:rsidR="00343C03">
        <w:rPr>
          <w:rFonts w:ascii="Arial" w:hAnsi="Arial" w:cs="Arial"/>
          <w:b/>
          <w:sz w:val="20"/>
          <w:szCs w:val="20"/>
        </w:rPr>
        <w:fldChar w:fldCharType="end"/>
      </w:r>
      <w:r w:rsidRPr="00670A26">
        <w:rPr>
          <w:rFonts w:ascii="Verdana" w:hAnsi="Verdana" w:cs="Arial"/>
          <w:sz w:val="20"/>
          <w:szCs w:val="20"/>
          <w:lang w:val="es-ES" w:eastAsia="zh-CN"/>
        </w:rPr>
        <w:t xml:space="preserve">. </w:t>
      </w:r>
    </w:p>
    <w:p w14:paraId="74E6678F" w14:textId="123D9368" w:rsidR="00805DB5" w:rsidRPr="00670A26" w:rsidRDefault="00805DB5" w:rsidP="00B60D47">
      <w:pPr>
        <w:widowControl w:val="0"/>
        <w:numPr>
          <w:ilvl w:val="0"/>
          <w:numId w:val="4"/>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el ensayo se realizará tras la obtención de la preceptiva autorización de la Agencia Española de Medicamentos y Productos Sanitarios, y del dictamen favorable del Comité Ético de Investigación Clínica del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de </w:t>
      </w:r>
      <w:r w:rsidR="00077064" w:rsidRPr="00670A26">
        <w:rPr>
          <w:rFonts w:ascii="Verdana" w:hAnsi="Verdana" w:cs="Arial"/>
          <w:sz w:val="20"/>
          <w:szCs w:val="20"/>
          <w:lang w:val="es-ES" w:eastAsia="zh-CN"/>
        </w:rPr>
        <w:t>fecha</w:t>
      </w:r>
      <w:r w:rsidR="00181472">
        <w:rPr>
          <w:rFonts w:ascii="Verdana" w:hAnsi="Verdana" w:cs="Arial"/>
          <w:sz w:val="20"/>
          <w:szCs w:val="20"/>
          <w:lang w:val="es-ES" w:eastAsia="zh-CN"/>
        </w:rPr>
        <w:t xml:space="preserve"> de reunión</w:t>
      </w:r>
      <w:r w:rsidR="00077064" w:rsidRPr="00670A26">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 y acta nº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w:t>
      </w:r>
      <w:r w:rsidR="00077064" w:rsidRPr="00670A26">
        <w:rPr>
          <w:rFonts w:ascii="Verdana" w:hAnsi="Verdana" w:cs="Arial"/>
          <w:sz w:val="20"/>
          <w:szCs w:val="20"/>
          <w:lang w:val="es-ES" w:eastAsia="zh-CN"/>
        </w:rPr>
        <w:t xml:space="preserve">  </w:t>
      </w:r>
    </w:p>
    <w:p w14:paraId="725C47AC" w14:textId="1D8D1128" w:rsidR="00805DB5" w:rsidRDefault="00805DB5" w:rsidP="00F53F59">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en base a los anteriores principios y objetivos, las partes acuerdan celebrar el presente contrato bajo las siguientes</w:t>
      </w:r>
    </w:p>
    <w:p w14:paraId="341A7C76" w14:textId="2C3752E5" w:rsidR="00805DB5" w:rsidRPr="00670A26" w:rsidRDefault="00805DB5" w:rsidP="0028191B">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6C9C0CE" w14:textId="77777777" w:rsidR="00805DB5" w:rsidRDefault="00805DB5" w:rsidP="0028191B">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49F9A725" w14:textId="74C52F4A" w:rsidR="003E125C" w:rsidRDefault="00805DB5" w:rsidP="0028191B">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Por el presente contrato, el CENTRO autoriza la realización en sus instalaciones del Ensayo Clínico al que se refiere </w:t>
      </w:r>
      <w:r w:rsidR="00181472">
        <w:rPr>
          <w:rFonts w:ascii="Verdana" w:hAnsi="Verdana" w:cs="Arial"/>
          <w:sz w:val="20"/>
          <w:szCs w:val="20"/>
          <w:lang w:val="es-ES" w:eastAsia="zh-CN"/>
        </w:rPr>
        <w:t>a la Memoria técnica</w:t>
      </w:r>
      <w:r w:rsidRPr="00670A26">
        <w:rPr>
          <w:rFonts w:ascii="Verdana" w:hAnsi="Verdana" w:cs="Arial"/>
          <w:sz w:val="20"/>
          <w:szCs w:val="20"/>
          <w:lang w:val="es-ES" w:eastAsia="zh-CN"/>
        </w:rPr>
        <w:t xml:space="preserve">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 xml:space="preserve">nexo II) que será realizado, dirigido y, supervisado personalmente por el INVESTIGADOR a quien se confiere expresamente la labor de investigación. </w:t>
      </w:r>
    </w:p>
    <w:p w14:paraId="710FB91B" w14:textId="59EA9EC6" w:rsidR="00805DB5" w:rsidRDefault="00805DB5" w:rsidP="0028191B">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 xml:space="preserve">Por otra parte, el Ensayo se realiza con un número estimado de </w:t>
      </w:r>
      <w:r w:rsidR="00CE2B79" w:rsidRPr="00181472">
        <w:rPr>
          <w:rFonts w:ascii="Verdana" w:hAnsi="Verdana" w:cs="Arial"/>
          <w:b/>
          <w:sz w:val="20"/>
          <w:szCs w:val="20"/>
        </w:rPr>
        <w:fldChar w:fldCharType="begin">
          <w:ffData>
            <w:name w:val="Texto108"/>
            <w:enabled/>
            <w:calcOnExit w:val="0"/>
            <w:textInput/>
          </w:ffData>
        </w:fldChar>
      </w:r>
      <w:r w:rsidR="00CE2B79" w:rsidRPr="00181472">
        <w:rPr>
          <w:rFonts w:ascii="Verdana" w:hAnsi="Verdana" w:cs="Arial"/>
          <w:b/>
          <w:sz w:val="20"/>
          <w:szCs w:val="20"/>
        </w:rPr>
        <w:instrText xml:space="preserve"> FORMTEXT </w:instrText>
      </w:r>
      <w:r w:rsidR="00CE2B79" w:rsidRPr="00181472">
        <w:rPr>
          <w:rFonts w:ascii="Verdana" w:hAnsi="Verdana" w:cs="Arial"/>
          <w:b/>
          <w:sz w:val="20"/>
          <w:szCs w:val="20"/>
        </w:rPr>
      </w:r>
      <w:r w:rsidR="00CE2B79" w:rsidRPr="00181472">
        <w:rPr>
          <w:rFonts w:ascii="Verdana" w:hAnsi="Verdana" w:cs="Arial"/>
          <w:b/>
          <w:sz w:val="20"/>
          <w:szCs w:val="20"/>
        </w:rPr>
        <w:fldChar w:fldCharType="separate"/>
      </w:r>
      <w:r w:rsidR="00CE2B79" w:rsidRPr="00181472">
        <w:rPr>
          <w:rFonts w:ascii="Verdana" w:hAnsi="Verdana" w:cs="Arial"/>
          <w:b/>
          <w:noProof/>
          <w:sz w:val="20"/>
          <w:szCs w:val="20"/>
        </w:rPr>
        <w:t> </w:t>
      </w:r>
      <w:r w:rsidR="00CE2B79" w:rsidRPr="00181472">
        <w:rPr>
          <w:rFonts w:ascii="Verdana" w:hAnsi="Verdana" w:cs="Arial"/>
          <w:b/>
          <w:noProof/>
          <w:sz w:val="20"/>
          <w:szCs w:val="20"/>
        </w:rPr>
        <w:t> </w:t>
      </w:r>
      <w:r w:rsidR="00CE2B79" w:rsidRPr="00181472">
        <w:rPr>
          <w:rFonts w:ascii="Verdana" w:hAnsi="Verdana" w:cs="Arial"/>
          <w:b/>
          <w:noProof/>
          <w:sz w:val="20"/>
          <w:szCs w:val="20"/>
        </w:rPr>
        <w:t> </w:t>
      </w:r>
      <w:r w:rsidR="00CE2B79" w:rsidRPr="00181472">
        <w:rPr>
          <w:rFonts w:ascii="Verdana" w:hAnsi="Verdana" w:cs="Arial"/>
          <w:b/>
          <w:sz w:val="20"/>
          <w:szCs w:val="20"/>
        </w:rPr>
        <w:fldChar w:fldCharType="end"/>
      </w:r>
      <w:r w:rsidR="00CE2B79" w:rsidRPr="00181472">
        <w:rPr>
          <w:rFonts w:ascii="Verdana" w:hAnsi="Verdana" w:cs="Arial"/>
          <w:b/>
          <w:sz w:val="20"/>
          <w:szCs w:val="20"/>
        </w:rPr>
        <w:t xml:space="preserve"> </w:t>
      </w:r>
      <w:r w:rsidR="00CE2B79" w:rsidRPr="00181472">
        <w:rPr>
          <w:rFonts w:ascii="Verdana" w:hAnsi="Verdana" w:cs="Arial"/>
          <w:b/>
          <w:sz w:val="20"/>
          <w:szCs w:val="20"/>
          <w:lang w:val="es-ES" w:eastAsia="zh-CN"/>
        </w:rPr>
        <w:t xml:space="preserve"> </w:t>
      </w:r>
      <w:r w:rsidRPr="00181472">
        <w:rPr>
          <w:rFonts w:ascii="Verdana" w:hAnsi="Verdana" w:cs="Arial"/>
          <w:b/>
          <w:sz w:val="20"/>
          <w:szCs w:val="20"/>
          <w:lang w:val="es-ES" w:eastAsia="zh-CN"/>
        </w:rPr>
        <w:t>sujetos participantes</w:t>
      </w:r>
      <w:r w:rsidRPr="00670A26">
        <w:rPr>
          <w:rFonts w:ascii="Verdana" w:hAnsi="Verdana" w:cs="Arial"/>
          <w:sz w:val="20"/>
          <w:szCs w:val="20"/>
          <w:lang w:val="es-ES" w:eastAsia="zh-CN"/>
        </w:rPr>
        <w:t xml:space="preserve"> y en un plazo máximo estimado de </w:t>
      </w:r>
      <w:r w:rsidR="00CE2B79" w:rsidRPr="00E25A82">
        <w:rPr>
          <w:rFonts w:ascii="Verdana" w:hAnsi="Verdana" w:cs="Arial"/>
          <w:b/>
          <w:sz w:val="20"/>
          <w:szCs w:val="20"/>
        </w:rPr>
        <w:fldChar w:fldCharType="begin">
          <w:ffData>
            <w:name w:val="Texto108"/>
            <w:enabled/>
            <w:calcOnExit w:val="0"/>
            <w:textInput/>
          </w:ffData>
        </w:fldChar>
      </w:r>
      <w:r w:rsidR="00CE2B79" w:rsidRPr="00E25A82">
        <w:rPr>
          <w:rFonts w:ascii="Verdana" w:hAnsi="Verdana" w:cs="Arial"/>
          <w:b/>
          <w:sz w:val="20"/>
          <w:szCs w:val="20"/>
        </w:rPr>
        <w:instrText xml:space="preserve"> FORMTEXT </w:instrText>
      </w:r>
      <w:r w:rsidR="00CE2B79" w:rsidRPr="00E25A82">
        <w:rPr>
          <w:rFonts w:ascii="Verdana" w:hAnsi="Verdana" w:cs="Arial"/>
          <w:b/>
          <w:sz w:val="20"/>
          <w:szCs w:val="20"/>
        </w:rPr>
      </w:r>
      <w:r w:rsidR="00CE2B79" w:rsidRPr="00E25A82">
        <w:rPr>
          <w:rFonts w:ascii="Verdana" w:hAnsi="Verdana" w:cs="Arial"/>
          <w:b/>
          <w:sz w:val="20"/>
          <w:szCs w:val="20"/>
        </w:rPr>
        <w:fldChar w:fldCharType="separate"/>
      </w:r>
      <w:r w:rsidR="00CE2B79" w:rsidRPr="00E25A82">
        <w:rPr>
          <w:rFonts w:ascii="Verdana" w:hAnsi="Verdana" w:cs="Arial"/>
          <w:b/>
          <w:noProof/>
          <w:sz w:val="20"/>
          <w:szCs w:val="20"/>
        </w:rPr>
        <w:t> </w:t>
      </w:r>
      <w:r w:rsidR="00CE2B79" w:rsidRPr="00E25A82">
        <w:rPr>
          <w:rFonts w:ascii="Verdana" w:hAnsi="Verdana" w:cs="Arial"/>
          <w:b/>
          <w:noProof/>
          <w:sz w:val="20"/>
          <w:szCs w:val="20"/>
        </w:rPr>
        <w:t xml:space="preserve">  </w:t>
      </w:r>
      <w:r w:rsidR="00CE2B79" w:rsidRPr="00E25A82">
        <w:rPr>
          <w:rFonts w:ascii="Verdana" w:hAnsi="Verdana" w:cs="Arial"/>
          <w:b/>
          <w:noProof/>
          <w:sz w:val="20"/>
          <w:szCs w:val="20"/>
        </w:rPr>
        <w:t> </w:t>
      </w:r>
      <w:r w:rsidR="00CE2B79" w:rsidRPr="00E25A82">
        <w:rPr>
          <w:rFonts w:ascii="Verdana" w:hAnsi="Verdana" w:cs="Arial"/>
          <w:b/>
          <w:noProof/>
          <w:sz w:val="20"/>
          <w:szCs w:val="20"/>
        </w:rPr>
        <w:t> </w:t>
      </w:r>
      <w:r w:rsidR="00CE2B79" w:rsidRPr="00E25A82">
        <w:rPr>
          <w:rFonts w:ascii="Verdana" w:hAnsi="Verdana" w:cs="Arial"/>
          <w:b/>
          <w:sz w:val="20"/>
          <w:szCs w:val="20"/>
        </w:rPr>
        <w:fldChar w:fldCharType="end"/>
      </w:r>
      <w:r w:rsidR="00181472" w:rsidRPr="00E25A82">
        <w:rPr>
          <w:rFonts w:ascii="Verdana" w:hAnsi="Verdana" w:cs="Arial"/>
          <w:b/>
          <w:sz w:val="20"/>
          <w:szCs w:val="20"/>
        </w:rPr>
        <w:t xml:space="preserve"> (meses)</w:t>
      </w:r>
      <w:r w:rsidRPr="00E25A82">
        <w:rPr>
          <w:rFonts w:ascii="Verdana" w:hAnsi="Verdana" w:cs="Arial"/>
          <w:b/>
          <w:sz w:val="20"/>
          <w:szCs w:val="20"/>
          <w:lang w:val="es-ES" w:eastAsia="zh-CN"/>
        </w:rPr>
        <w:t>,</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Pr>
          <w:rFonts w:ascii="Verdana" w:hAnsi="Verdana" w:cs="Arial"/>
          <w:sz w:val="20"/>
          <w:szCs w:val="20"/>
          <w:lang w:val="es-ES" w:eastAsia="zh-CN"/>
        </w:rPr>
        <w:t>con medicamentos</w:t>
      </w:r>
      <w:r w:rsidRPr="00670A26">
        <w:rPr>
          <w:rFonts w:ascii="Verdana" w:hAnsi="Verdana" w:cs="Arial"/>
          <w:sz w:val="20"/>
          <w:szCs w:val="20"/>
          <w:lang w:val="es-ES" w:eastAsia="zh-CN"/>
        </w:rPr>
        <w:t xml:space="preserve"> (CEI</w:t>
      </w:r>
      <w:r>
        <w:rPr>
          <w:rFonts w:ascii="Verdana" w:hAnsi="Verdana" w:cs="Arial"/>
          <w:sz w:val="20"/>
          <w:szCs w:val="20"/>
          <w:lang w:val="es-ES" w:eastAsia="zh-CN"/>
        </w:rPr>
        <w:t>m</w:t>
      </w:r>
      <w:r w:rsidRPr="00670A26">
        <w:rPr>
          <w:rFonts w:ascii="Verdana" w:hAnsi="Verdana" w:cs="Arial"/>
          <w:sz w:val="20"/>
          <w:szCs w:val="20"/>
          <w:lang w:val="es-ES" w:eastAsia="zh-CN"/>
        </w:rPr>
        <w:t xml:space="preserve">) correspondiente. </w:t>
      </w:r>
    </w:p>
    <w:p w14:paraId="5E199740" w14:textId="77777777" w:rsidR="00805DB5" w:rsidRPr="00670A26" w:rsidRDefault="00805DB5" w:rsidP="00F53F59">
      <w:pPr>
        <w:widowControl w:val="0"/>
        <w:spacing w:after="0"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El promotor del ensayo se reserva el derecho de interrumpir la inclusión de pacientes en cua</w:t>
      </w:r>
      <w:r>
        <w:rPr>
          <w:rFonts w:ascii="Verdana" w:hAnsi="Verdana" w:cs="Arial"/>
          <w:sz w:val="20"/>
          <w:szCs w:val="20"/>
          <w:lang w:val="es-ES" w:eastAsia="zh-CN"/>
        </w:rPr>
        <w:t>lquiera de los siguientes casos:</w:t>
      </w:r>
      <w:r w:rsidRPr="00670A26">
        <w:rPr>
          <w:rFonts w:ascii="Verdana" w:hAnsi="Verdana" w:cs="Arial"/>
          <w:sz w:val="20"/>
          <w:szCs w:val="20"/>
          <w:lang w:val="es-ES" w:eastAsia="zh-CN"/>
        </w:rPr>
        <w:t xml:space="preserve"> </w:t>
      </w:r>
    </w:p>
    <w:p w14:paraId="16CC4F04" w14:textId="77777777" w:rsidR="00805DB5" w:rsidRPr="00670A26" w:rsidRDefault="00805DB5" w:rsidP="00B60D47">
      <w:pPr>
        <w:widowControl w:val="0"/>
        <w:numPr>
          <w:ilvl w:val="0"/>
          <w:numId w:val="1"/>
        </w:numPr>
        <w:tabs>
          <w:tab w:val="clear" w:pos="795"/>
          <w:tab w:val="num" w:pos="435"/>
        </w:tabs>
        <w:spacing w:after="0"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 xml:space="preserve">si el investigador principal no incluye el número pactado de pacientes durante el período de tiempo designado </w:t>
      </w:r>
    </w:p>
    <w:p w14:paraId="370011FD" w14:textId="77777777" w:rsidR="00805DB5" w:rsidRPr="00670A26" w:rsidRDefault="00805DB5" w:rsidP="00B60D47">
      <w:pPr>
        <w:widowControl w:val="0"/>
        <w:numPr>
          <w:ilvl w:val="0"/>
          <w:numId w:val="1"/>
        </w:numPr>
        <w:tabs>
          <w:tab w:val="clear" w:pos="795"/>
          <w:tab w:val="num" w:pos="435"/>
        </w:tabs>
        <w:spacing w:after="0"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si se alcanza el número total de pacientes que tienen que incluirse en el ensayo por los diferentes investigadores que participan en el mismo cuando se trate de un ensayo multicéntrico.</w:t>
      </w:r>
    </w:p>
    <w:p w14:paraId="18BEDFF8" w14:textId="67999979" w:rsidR="00805DB5" w:rsidRDefault="00805DB5" w:rsidP="0028191B">
      <w:pPr>
        <w:widowControl w:val="0"/>
        <w:spacing w:line="240" w:lineRule="auto"/>
        <w:rPr>
          <w:rFonts w:ascii="Verdana" w:hAnsi="Verdana" w:cs="Arial"/>
          <w:sz w:val="20"/>
          <w:szCs w:val="20"/>
          <w:lang w:val="es-ES" w:eastAsia="zh-CN"/>
        </w:rPr>
      </w:pPr>
    </w:p>
    <w:p w14:paraId="1D20AC1E" w14:textId="77777777" w:rsidR="00805DB5" w:rsidRPr="00670A26" w:rsidRDefault="00805DB5" w:rsidP="0028191B">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525A88AA" w14:textId="77777777" w:rsidR="00805DB5" w:rsidRPr="00670A26" w:rsidRDefault="00805DB5" w:rsidP="0028191B">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2.1</w:t>
      </w:r>
      <w:r w:rsidRPr="00670A26">
        <w:rPr>
          <w:rFonts w:ascii="Verdana" w:hAnsi="Verdana" w:cs="Arial"/>
          <w:sz w:val="20"/>
          <w:szCs w:val="20"/>
          <w:lang w:val="es-ES" w:eastAsia="zh-CN"/>
        </w:rPr>
        <w:t xml:space="preserve">.- </w:t>
      </w:r>
      <w:r w:rsidRPr="00670A26">
        <w:rPr>
          <w:rFonts w:ascii="Verdana" w:hAnsi="Verdana" w:cs="Arial"/>
          <w:b/>
          <w:sz w:val="20"/>
          <w:szCs w:val="20"/>
          <w:lang w:val="es-ES" w:eastAsia="zh-CN"/>
        </w:rPr>
        <w:t>Protocolo y Buena Práctica Clínica (BPC).</w:t>
      </w:r>
    </w:p>
    <w:p w14:paraId="1EF8B89A" w14:textId="77777777" w:rsidR="00805DB5" w:rsidRPr="003E125C" w:rsidRDefault="00805DB5" w:rsidP="0028191B">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Las condiciones de realización del Ensayo serán las establecidas en la legislación vigente, en las normas de BPC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w:t>
      </w:r>
      <w:r w:rsidRPr="003E125C">
        <w:rPr>
          <w:rFonts w:ascii="Verdana" w:hAnsi="Verdana" w:cs="Arial"/>
          <w:sz w:val="20"/>
          <w:szCs w:val="20"/>
          <w:lang w:val="es-ES" w:eastAsia="zh-CN"/>
        </w:rPr>
        <w:t xml:space="preserve">vayan introduciéndose en el Protocolo. </w:t>
      </w:r>
    </w:p>
    <w:p w14:paraId="03251D1D" w14:textId="055B0A56" w:rsidR="00805DB5" w:rsidRDefault="00805DB5" w:rsidP="0028191B">
      <w:pPr>
        <w:widowControl w:val="0"/>
        <w:spacing w:line="240" w:lineRule="auto"/>
        <w:jc w:val="both"/>
        <w:rPr>
          <w:rFonts w:ascii="Verdana" w:hAnsi="Verdana" w:cs="Arial"/>
          <w:sz w:val="20"/>
          <w:szCs w:val="20"/>
        </w:rPr>
      </w:pPr>
      <w:r w:rsidRPr="003E125C">
        <w:rPr>
          <w:rFonts w:ascii="Verdana" w:hAnsi="Verdana" w:cs="Arial"/>
          <w:sz w:val="20"/>
          <w:szCs w:val="20"/>
        </w:rPr>
        <w:t>Previa aprobación de las modificaciones y enmiendas por parte del CEIm, con respecto al artículo 2</w:t>
      </w:r>
      <w:r w:rsidR="00DB07C7" w:rsidRPr="00F53F59">
        <w:rPr>
          <w:rFonts w:ascii="Verdana" w:hAnsi="Verdana" w:cs="Arial"/>
          <w:sz w:val="20"/>
          <w:szCs w:val="20"/>
        </w:rPr>
        <w:t>6</w:t>
      </w:r>
      <w:r w:rsidRPr="00F53F59">
        <w:rPr>
          <w:rFonts w:ascii="Verdana" w:hAnsi="Verdana" w:cs="Arial"/>
          <w:sz w:val="20"/>
          <w:szCs w:val="20"/>
        </w:rPr>
        <w:t xml:space="preserve"> del Real Decreto </w:t>
      </w:r>
      <w:r w:rsidR="00DB07C7" w:rsidRPr="00F53F59">
        <w:rPr>
          <w:rFonts w:ascii="Verdana" w:hAnsi="Verdana" w:cs="Arial"/>
          <w:sz w:val="20"/>
          <w:szCs w:val="20"/>
        </w:rPr>
        <w:t>1090/2015</w:t>
      </w:r>
      <w:r w:rsidRPr="00F53F59">
        <w:rPr>
          <w:rFonts w:ascii="Verdana" w:hAnsi="Verdana" w:cs="Arial"/>
          <w:sz w:val="20"/>
          <w:szCs w:val="20"/>
        </w:rPr>
        <w:t xml:space="preserve">, de </w:t>
      </w:r>
      <w:r w:rsidR="00DB07C7" w:rsidRPr="00F53F59">
        <w:rPr>
          <w:rFonts w:ascii="Verdana" w:hAnsi="Verdana" w:cs="Arial"/>
          <w:sz w:val="20"/>
          <w:szCs w:val="20"/>
        </w:rPr>
        <w:t>4</w:t>
      </w:r>
      <w:r w:rsidRPr="00F53F59">
        <w:rPr>
          <w:rFonts w:ascii="Verdana" w:hAnsi="Verdana" w:cs="Arial"/>
          <w:sz w:val="20"/>
          <w:szCs w:val="20"/>
        </w:rPr>
        <w:t xml:space="preserve"> de </w:t>
      </w:r>
      <w:r w:rsidR="00DB07C7" w:rsidRPr="00F53F59">
        <w:rPr>
          <w:rFonts w:ascii="Verdana" w:hAnsi="Verdana" w:cs="Arial"/>
          <w:sz w:val="20"/>
          <w:szCs w:val="20"/>
        </w:rPr>
        <w:t>diciembre</w:t>
      </w:r>
      <w:r w:rsidRPr="003E125C">
        <w:rPr>
          <w:rFonts w:ascii="Verdana" w:hAnsi="Verdana" w:cs="Arial"/>
          <w:sz w:val="20"/>
          <w:szCs w:val="20"/>
        </w:rPr>
        <w:t>, por el que se regulan los ensayos clínicos con medicamentos.</w:t>
      </w:r>
      <w:r w:rsidRPr="00CC104D">
        <w:rPr>
          <w:rFonts w:ascii="Verdana" w:hAnsi="Verdana" w:cs="Arial"/>
          <w:sz w:val="20"/>
          <w:szCs w:val="20"/>
        </w:rPr>
        <w:t xml:space="preserve"> </w:t>
      </w:r>
    </w:p>
    <w:p w14:paraId="0DA96F9E" w14:textId="77777777" w:rsidR="00470718" w:rsidRPr="00CC104D" w:rsidRDefault="00470718" w:rsidP="0028191B">
      <w:pPr>
        <w:widowControl w:val="0"/>
        <w:spacing w:line="240" w:lineRule="auto"/>
        <w:jc w:val="both"/>
        <w:rPr>
          <w:rFonts w:ascii="Verdana" w:hAnsi="Verdana" w:cs="Arial"/>
          <w:sz w:val="20"/>
          <w:szCs w:val="20"/>
        </w:rPr>
      </w:pPr>
    </w:p>
    <w:p w14:paraId="19256393" w14:textId="77777777" w:rsidR="00805DB5" w:rsidRPr="00CF4E2E" w:rsidRDefault="00805DB5" w:rsidP="0028191B">
      <w:pPr>
        <w:pStyle w:val="Textosinformato1"/>
        <w:widowControl w:val="0"/>
        <w:suppressAutoHyphens w:val="0"/>
        <w:spacing w:after="20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FBC8D86" w14:textId="5CABDEBB" w:rsidR="00CE2B79" w:rsidRPr="006E7FB3" w:rsidRDefault="00805DB5" w:rsidP="0028191B">
      <w:pPr>
        <w:pStyle w:val="Textosinformato1"/>
        <w:widowControl w:val="0"/>
        <w:suppressAutoHyphens w:val="0"/>
        <w:spacing w:after="200"/>
        <w:jc w:val="both"/>
        <w:rPr>
          <w:rFonts w:ascii="Verdana" w:hAnsi="Verdana" w:cs="Arial"/>
          <w:bCs/>
        </w:rPr>
      </w:pPr>
      <w:r w:rsidRPr="00CF4E2E">
        <w:rPr>
          <w:rFonts w:ascii="Verdana" w:hAnsi="Verdana" w:cs="Arial"/>
        </w:rPr>
        <w:t xml:space="preserve">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línico se iniciará en la fecha en que se obtenga la autorización de la AEMPS o en la fecha de firma de este contrato, según lo que se produzca más tarde y tendrá una duración estimada de</w:t>
      </w:r>
      <w:r>
        <w:rPr>
          <w:rFonts w:ascii="Verdana" w:hAnsi="Verdana" w:cs="Arial"/>
        </w:rPr>
        <w:t xml:space="preserve"> </w:t>
      </w:r>
      <w:r w:rsidR="00CE2B79" w:rsidRPr="00E25A82">
        <w:rPr>
          <w:rFonts w:ascii="Verdana" w:hAnsi="Verdana" w:cs="Arial"/>
          <w:b/>
        </w:rPr>
        <w:fldChar w:fldCharType="begin">
          <w:ffData>
            <w:name w:val="Texto108"/>
            <w:enabled/>
            <w:calcOnExit w:val="0"/>
            <w:textInput/>
          </w:ffData>
        </w:fldChar>
      </w:r>
      <w:r w:rsidR="00CE2B79" w:rsidRPr="00E25A82">
        <w:rPr>
          <w:rFonts w:ascii="Verdana" w:hAnsi="Verdana" w:cs="Arial"/>
          <w:b/>
        </w:rPr>
        <w:instrText xml:space="preserve"> FORMTEXT </w:instrText>
      </w:r>
      <w:r w:rsidR="00CE2B79" w:rsidRPr="00E25A82">
        <w:rPr>
          <w:rFonts w:ascii="Verdana" w:hAnsi="Verdana" w:cs="Arial"/>
          <w:b/>
        </w:rPr>
      </w:r>
      <w:r w:rsidR="00CE2B79" w:rsidRPr="00E25A82">
        <w:rPr>
          <w:rFonts w:ascii="Verdana" w:hAnsi="Verdana" w:cs="Arial"/>
          <w:b/>
        </w:rPr>
        <w:fldChar w:fldCharType="separate"/>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noProof/>
        </w:rPr>
        <w:t xml:space="preserve"> </w:t>
      </w:r>
      <w:r w:rsidR="00CE2B79" w:rsidRPr="00E25A82">
        <w:rPr>
          <w:rFonts w:ascii="Verdana" w:hAnsi="Verdana" w:cs="Arial"/>
          <w:b/>
        </w:rPr>
        <w:fldChar w:fldCharType="end"/>
      </w:r>
      <w:r w:rsidR="00CE2B79" w:rsidRPr="00E25A82">
        <w:rPr>
          <w:rFonts w:ascii="Verdana" w:hAnsi="Verdana" w:cs="Arial"/>
          <w:b/>
        </w:rPr>
        <w:t xml:space="preserve"> </w:t>
      </w:r>
      <w:r w:rsidR="00CE2B79" w:rsidRPr="00E25A82">
        <w:rPr>
          <w:rFonts w:ascii="Verdana" w:hAnsi="Verdana" w:cs="Arial"/>
          <w:b/>
          <w:bCs/>
        </w:rPr>
        <w:t>meses</w:t>
      </w:r>
      <w:r w:rsidR="00CE2B79" w:rsidRPr="006E7FB3">
        <w:rPr>
          <w:rFonts w:ascii="Arial" w:hAnsi="Arial" w:cs="Arial"/>
          <w:bCs/>
        </w:rPr>
        <w:t>.</w:t>
      </w:r>
    </w:p>
    <w:p w14:paraId="53645962" w14:textId="1528D034" w:rsidR="00805DB5" w:rsidRPr="00E25A82" w:rsidRDefault="00805DB5" w:rsidP="0028191B">
      <w:pPr>
        <w:pStyle w:val="Textosinformato1"/>
        <w:widowControl w:val="0"/>
        <w:suppressAutoHyphens w:val="0"/>
        <w:spacing w:after="200"/>
        <w:rPr>
          <w:rFonts w:ascii="Verdana" w:hAnsi="Verdana" w:cs="Arial"/>
        </w:rPr>
      </w:pPr>
      <w:r w:rsidRPr="00CF4E2E">
        <w:rPr>
          <w:rFonts w:ascii="Verdana" w:hAnsi="Verdana" w:cs="Arial"/>
        </w:rPr>
        <w:t xml:space="preserve">La fecha de finalización del estudio se </w:t>
      </w:r>
      <w:r w:rsidRPr="00E25A82">
        <w:rPr>
          <w:rFonts w:ascii="Verdana" w:hAnsi="Verdana" w:cs="Arial"/>
        </w:rPr>
        <w:t xml:space="preserve">estima para </w:t>
      </w:r>
      <w:r w:rsidR="00CE2B79" w:rsidRPr="00E25A82">
        <w:rPr>
          <w:rFonts w:ascii="Verdana" w:hAnsi="Verdana" w:cs="Arial"/>
          <w:b/>
        </w:rPr>
        <w:fldChar w:fldCharType="begin">
          <w:ffData>
            <w:name w:val="Texto108"/>
            <w:enabled/>
            <w:calcOnExit w:val="0"/>
            <w:textInput/>
          </w:ffData>
        </w:fldChar>
      </w:r>
      <w:r w:rsidR="00CE2B79" w:rsidRPr="00E25A82">
        <w:rPr>
          <w:rFonts w:ascii="Verdana" w:hAnsi="Verdana" w:cs="Arial"/>
          <w:b/>
        </w:rPr>
        <w:instrText xml:space="preserve"> FORMTEXT </w:instrText>
      </w:r>
      <w:r w:rsidR="00CE2B79" w:rsidRPr="00E25A82">
        <w:rPr>
          <w:rFonts w:ascii="Verdana" w:hAnsi="Verdana" w:cs="Arial"/>
          <w:b/>
        </w:rPr>
      </w:r>
      <w:r w:rsidR="00CE2B79" w:rsidRPr="00E25A82">
        <w:rPr>
          <w:rFonts w:ascii="Verdana" w:hAnsi="Verdana" w:cs="Arial"/>
          <w:b/>
        </w:rPr>
        <w:fldChar w:fldCharType="separate"/>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rPr>
        <w:fldChar w:fldCharType="end"/>
      </w:r>
      <w:r w:rsidR="00CE2B79" w:rsidRPr="00E25A82">
        <w:rPr>
          <w:rFonts w:ascii="Verdana" w:hAnsi="Verdana" w:cs="Arial"/>
          <w:b/>
        </w:rPr>
        <w:t xml:space="preserve"> / </w:t>
      </w:r>
      <w:r w:rsidR="00CE2B79" w:rsidRPr="00E25A82">
        <w:rPr>
          <w:rFonts w:ascii="Verdana" w:hAnsi="Verdana" w:cs="Arial"/>
          <w:b/>
        </w:rPr>
        <w:fldChar w:fldCharType="begin">
          <w:ffData>
            <w:name w:val="Texto108"/>
            <w:enabled/>
            <w:calcOnExit w:val="0"/>
            <w:textInput/>
          </w:ffData>
        </w:fldChar>
      </w:r>
      <w:r w:rsidR="00CE2B79" w:rsidRPr="00E25A82">
        <w:rPr>
          <w:rFonts w:ascii="Verdana" w:hAnsi="Verdana" w:cs="Arial"/>
          <w:b/>
        </w:rPr>
        <w:instrText xml:space="preserve"> FORMTEXT </w:instrText>
      </w:r>
      <w:r w:rsidR="00CE2B79" w:rsidRPr="00E25A82">
        <w:rPr>
          <w:rFonts w:ascii="Verdana" w:hAnsi="Verdana" w:cs="Arial"/>
          <w:b/>
        </w:rPr>
      </w:r>
      <w:r w:rsidR="00CE2B79" w:rsidRPr="00E25A82">
        <w:rPr>
          <w:rFonts w:ascii="Verdana" w:hAnsi="Verdana" w:cs="Arial"/>
          <w:b/>
        </w:rPr>
        <w:fldChar w:fldCharType="separate"/>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rPr>
        <w:fldChar w:fldCharType="end"/>
      </w:r>
      <w:r w:rsidR="00CE2B79" w:rsidRPr="00E25A82">
        <w:rPr>
          <w:rFonts w:ascii="Verdana" w:hAnsi="Verdana" w:cs="Arial"/>
          <w:b/>
        </w:rPr>
        <w:t xml:space="preserve"> / </w:t>
      </w:r>
      <w:r w:rsidR="00CE2B79" w:rsidRPr="00E25A82">
        <w:rPr>
          <w:rFonts w:ascii="Verdana" w:hAnsi="Verdana" w:cs="Arial"/>
          <w:b/>
        </w:rPr>
        <w:fldChar w:fldCharType="begin">
          <w:ffData>
            <w:name w:val="Texto108"/>
            <w:enabled/>
            <w:calcOnExit w:val="0"/>
            <w:textInput/>
          </w:ffData>
        </w:fldChar>
      </w:r>
      <w:r w:rsidR="00CE2B79" w:rsidRPr="00E25A82">
        <w:rPr>
          <w:rFonts w:ascii="Verdana" w:hAnsi="Verdana" w:cs="Arial"/>
          <w:b/>
        </w:rPr>
        <w:instrText xml:space="preserve"> FORMTEXT </w:instrText>
      </w:r>
      <w:r w:rsidR="00CE2B79" w:rsidRPr="00E25A82">
        <w:rPr>
          <w:rFonts w:ascii="Verdana" w:hAnsi="Verdana" w:cs="Arial"/>
          <w:b/>
        </w:rPr>
      </w:r>
      <w:r w:rsidR="00CE2B79" w:rsidRPr="00E25A82">
        <w:rPr>
          <w:rFonts w:ascii="Verdana" w:hAnsi="Verdana" w:cs="Arial"/>
          <w:b/>
        </w:rPr>
        <w:fldChar w:fldCharType="separate"/>
      </w:r>
      <w:r w:rsidR="00CE2B79" w:rsidRPr="00E25A82">
        <w:rPr>
          <w:rFonts w:ascii="Verdana" w:hAnsi="Verdana" w:cs="Arial"/>
          <w:b/>
          <w:noProof/>
        </w:rPr>
        <w:t> </w:t>
      </w:r>
      <w:r w:rsidR="00CE2B79" w:rsidRPr="00E25A82">
        <w:rPr>
          <w:rFonts w:ascii="Verdana" w:hAnsi="Verdana" w:cs="Arial"/>
          <w:b/>
          <w:noProof/>
        </w:rPr>
        <w:t xml:space="preserve">    </w:t>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rPr>
        <w:fldChar w:fldCharType="end"/>
      </w:r>
      <w:r w:rsidR="00CE2B79" w:rsidRPr="00E25A82">
        <w:rPr>
          <w:rFonts w:ascii="Verdana" w:hAnsi="Verdana" w:cs="Arial"/>
        </w:rPr>
        <w:t xml:space="preserve"> </w:t>
      </w:r>
    </w:p>
    <w:p w14:paraId="2409D395" w14:textId="6AB69F80" w:rsidR="00CE2B79" w:rsidRPr="00CF4E2E" w:rsidRDefault="00805DB5" w:rsidP="0028191B">
      <w:pPr>
        <w:pStyle w:val="Textosinformato1"/>
        <w:widowControl w:val="0"/>
        <w:suppressAutoHyphens w:val="0"/>
        <w:spacing w:after="200"/>
        <w:rPr>
          <w:rFonts w:ascii="Verdana" w:hAnsi="Verdana" w:cs="Arial"/>
        </w:rPr>
      </w:pPr>
      <w:r w:rsidRPr="00E25A82">
        <w:rPr>
          <w:rFonts w:ascii="Verdana" w:hAnsi="Verdana" w:cs="Arial"/>
        </w:rPr>
        <w:t xml:space="preserve">Se estima que el periodo de inclusión finalice alrededor de </w:t>
      </w:r>
      <w:r w:rsidR="00CE2B79" w:rsidRPr="00E25A82">
        <w:rPr>
          <w:rFonts w:ascii="Verdana" w:hAnsi="Verdana" w:cs="Arial"/>
          <w:b/>
        </w:rPr>
        <w:fldChar w:fldCharType="begin">
          <w:ffData>
            <w:name w:val="Texto108"/>
            <w:enabled/>
            <w:calcOnExit w:val="0"/>
            <w:textInput/>
          </w:ffData>
        </w:fldChar>
      </w:r>
      <w:r w:rsidR="00CE2B79" w:rsidRPr="00E25A82">
        <w:rPr>
          <w:rFonts w:ascii="Verdana" w:hAnsi="Verdana" w:cs="Arial"/>
          <w:b/>
        </w:rPr>
        <w:instrText xml:space="preserve"> FORMTEXT </w:instrText>
      </w:r>
      <w:r w:rsidR="00CE2B79" w:rsidRPr="00E25A82">
        <w:rPr>
          <w:rFonts w:ascii="Verdana" w:hAnsi="Verdana" w:cs="Arial"/>
          <w:b/>
        </w:rPr>
      </w:r>
      <w:r w:rsidR="00CE2B79" w:rsidRPr="00E25A82">
        <w:rPr>
          <w:rFonts w:ascii="Verdana" w:hAnsi="Verdana" w:cs="Arial"/>
          <w:b/>
        </w:rPr>
        <w:fldChar w:fldCharType="separate"/>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rPr>
        <w:fldChar w:fldCharType="end"/>
      </w:r>
      <w:r w:rsidR="00CE2B79" w:rsidRPr="00E25A82">
        <w:rPr>
          <w:rFonts w:ascii="Verdana" w:hAnsi="Verdana" w:cs="Arial"/>
          <w:b/>
        </w:rPr>
        <w:t xml:space="preserve"> / </w:t>
      </w:r>
      <w:r w:rsidR="00CE2B79" w:rsidRPr="00E25A82">
        <w:rPr>
          <w:rFonts w:ascii="Verdana" w:hAnsi="Verdana" w:cs="Arial"/>
          <w:b/>
        </w:rPr>
        <w:fldChar w:fldCharType="begin">
          <w:ffData>
            <w:name w:val="Texto108"/>
            <w:enabled/>
            <w:calcOnExit w:val="0"/>
            <w:textInput/>
          </w:ffData>
        </w:fldChar>
      </w:r>
      <w:r w:rsidR="00CE2B79" w:rsidRPr="00E25A82">
        <w:rPr>
          <w:rFonts w:ascii="Verdana" w:hAnsi="Verdana" w:cs="Arial"/>
          <w:b/>
        </w:rPr>
        <w:instrText xml:space="preserve"> FORMTEXT </w:instrText>
      </w:r>
      <w:r w:rsidR="00CE2B79" w:rsidRPr="00E25A82">
        <w:rPr>
          <w:rFonts w:ascii="Verdana" w:hAnsi="Verdana" w:cs="Arial"/>
          <w:b/>
        </w:rPr>
      </w:r>
      <w:r w:rsidR="00CE2B79" w:rsidRPr="00E25A82">
        <w:rPr>
          <w:rFonts w:ascii="Verdana" w:hAnsi="Verdana" w:cs="Arial"/>
          <w:b/>
        </w:rPr>
        <w:fldChar w:fldCharType="separate"/>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rPr>
        <w:fldChar w:fldCharType="end"/>
      </w:r>
      <w:r w:rsidR="00CE2B79" w:rsidRPr="00E25A82">
        <w:rPr>
          <w:rFonts w:ascii="Verdana" w:hAnsi="Verdana" w:cs="Arial"/>
          <w:b/>
        </w:rPr>
        <w:t xml:space="preserve"> / </w:t>
      </w:r>
      <w:r w:rsidR="00CE2B79" w:rsidRPr="00E25A82">
        <w:rPr>
          <w:rFonts w:ascii="Verdana" w:hAnsi="Verdana" w:cs="Arial"/>
          <w:b/>
        </w:rPr>
        <w:fldChar w:fldCharType="begin">
          <w:ffData>
            <w:name w:val="Texto108"/>
            <w:enabled/>
            <w:calcOnExit w:val="0"/>
            <w:textInput/>
          </w:ffData>
        </w:fldChar>
      </w:r>
      <w:r w:rsidR="00CE2B79" w:rsidRPr="00E25A82">
        <w:rPr>
          <w:rFonts w:ascii="Verdana" w:hAnsi="Verdana" w:cs="Arial"/>
          <w:b/>
        </w:rPr>
        <w:instrText xml:space="preserve"> FORMTEXT </w:instrText>
      </w:r>
      <w:r w:rsidR="00CE2B79" w:rsidRPr="00E25A82">
        <w:rPr>
          <w:rFonts w:ascii="Verdana" w:hAnsi="Verdana" w:cs="Arial"/>
          <w:b/>
        </w:rPr>
      </w:r>
      <w:r w:rsidR="00CE2B79" w:rsidRPr="00E25A82">
        <w:rPr>
          <w:rFonts w:ascii="Verdana" w:hAnsi="Verdana" w:cs="Arial"/>
          <w:b/>
        </w:rPr>
        <w:fldChar w:fldCharType="separate"/>
      </w:r>
      <w:r w:rsidR="00CE2B79" w:rsidRPr="00E25A82">
        <w:rPr>
          <w:rFonts w:ascii="Verdana" w:hAnsi="Verdana" w:cs="Arial"/>
          <w:b/>
          <w:noProof/>
        </w:rPr>
        <w:t> </w:t>
      </w:r>
      <w:r w:rsidR="00CE2B79" w:rsidRPr="00E25A82">
        <w:rPr>
          <w:rFonts w:ascii="Verdana" w:hAnsi="Verdana" w:cs="Arial"/>
          <w:b/>
          <w:noProof/>
        </w:rPr>
        <w:t xml:space="preserve">    </w:t>
      </w:r>
      <w:r w:rsidR="00CE2B79" w:rsidRPr="00E25A82">
        <w:rPr>
          <w:rFonts w:ascii="Verdana" w:hAnsi="Verdana" w:cs="Arial"/>
          <w:b/>
          <w:noProof/>
        </w:rPr>
        <w:t> </w:t>
      </w:r>
      <w:r w:rsidR="00CE2B79" w:rsidRPr="00E25A82">
        <w:rPr>
          <w:rFonts w:ascii="Verdana" w:hAnsi="Verdana" w:cs="Arial"/>
          <w:b/>
          <w:noProof/>
        </w:rPr>
        <w:t> </w:t>
      </w:r>
      <w:r w:rsidR="00CE2B79" w:rsidRPr="00E25A82">
        <w:rPr>
          <w:rFonts w:ascii="Verdana" w:hAnsi="Verdana" w:cs="Arial"/>
          <w:b/>
        </w:rPr>
        <w:fldChar w:fldCharType="end"/>
      </w:r>
      <w:r w:rsidR="00CE2B79" w:rsidRPr="00670A26">
        <w:rPr>
          <w:rFonts w:ascii="Verdana" w:hAnsi="Verdana" w:cs="Arial"/>
        </w:rPr>
        <w:t xml:space="preserve"> </w:t>
      </w:r>
    </w:p>
    <w:p w14:paraId="1892C52D"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En el supuesto de que o bien el inicio o la duración del ensayo clínico sean modificados, deberá ser comunicado por el PROMOTOR al CENTRO y al CEI</w:t>
      </w:r>
      <w:r>
        <w:rPr>
          <w:rFonts w:ascii="Verdana" w:hAnsi="Verdana" w:cs="Arial"/>
        </w:rPr>
        <w:t>m</w:t>
      </w:r>
      <w:r w:rsidRPr="00CF4E2E">
        <w:rPr>
          <w:rFonts w:ascii="Verdana" w:hAnsi="Verdana" w:cs="Arial"/>
        </w:rPr>
        <w:t xml:space="preserve">. </w:t>
      </w:r>
    </w:p>
    <w:p w14:paraId="763D03FC" w14:textId="77777777" w:rsidR="00805DB5" w:rsidRDefault="00805DB5" w:rsidP="0028191B">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Si en el período estipulado, el ensayo clínico no hubiera finalizado, el presente contrato quedará automáticamente prorrogado hasta la entrega del Informe Final por parte del Investigador Principal.</w:t>
      </w:r>
    </w:p>
    <w:p w14:paraId="2D3B7AC8" w14:textId="77777777" w:rsidR="00805DB5" w:rsidRPr="00CC104D" w:rsidRDefault="00805DB5" w:rsidP="0028191B">
      <w:pPr>
        <w:pStyle w:val="Continuarlista1"/>
        <w:widowControl w:val="0"/>
        <w:suppressAutoHyphens w:val="0"/>
        <w:spacing w:after="20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483A26D3" w14:textId="77777777" w:rsidR="00805DB5"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El Protocolo no podrá ser modificado unilateralmente por el INVESTIGADOR PRINCIPAL sino que requerirá consentimiento y aprobación previa del PROMOTOR. La modificación del Protocolo autorizado deberá ser notificada al Comité Ético pertinente, a la Agencia Española de Medicamentos y Productos Sanitarios, y deberá contar con el visto bueno del Investigador Principal del estudio. </w:t>
      </w:r>
    </w:p>
    <w:p w14:paraId="12E11508"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Las modificaciones o enmiendas del Protocolo deberán ser comunicadas al CENTRO</w:t>
      </w:r>
      <w:r>
        <w:rPr>
          <w:rFonts w:ascii="Verdana" w:hAnsi="Verdana" w:cs="Arial"/>
        </w:rPr>
        <w:t xml:space="preserve"> DE INVESTIGACIÓN</w:t>
      </w:r>
      <w:r w:rsidRPr="00CF4E2E">
        <w:rPr>
          <w:rFonts w:ascii="Verdana" w:hAnsi="Verdana" w:cs="Arial"/>
        </w:rPr>
        <w:t>, a través del CEI</w:t>
      </w:r>
      <w:r>
        <w:rPr>
          <w:rFonts w:ascii="Verdana" w:hAnsi="Verdana" w:cs="Arial"/>
        </w:rPr>
        <w:t>m</w:t>
      </w:r>
      <w:r w:rsidRPr="00CF4E2E">
        <w:rPr>
          <w:rFonts w:ascii="Verdana" w:hAnsi="Verdana" w:cs="Arial"/>
        </w:rPr>
        <w:t xml:space="preserve"> local. El centro podrá, si las considera como una modificación o enmienda esencial, rescindir el contrato o, de mutuo acuerdo con el promotor, proceder a la realización de una renovación del mismo. </w:t>
      </w:r>
    </w:p>
    <w:p w14:paraId="117824C6" w14:textId="77777777" w:rsidR="00805DB5" w:rsidRDefault="00805DB5" w:rsidP="0028191B">
      <w:pPr>
        <w:pStyle w:val="Textosinformato1"/>
        <w:widowControl w:val="0"/>
        <w:suppressAutoHyphens w:val="0"/>
        <w:spacing w:after="200"/>
        <w:rPr>
          <w:rFonts w:ascii="Verdana" w:hAnsi="Verdana" w:cs="Arial"/>
          <w:b/>
        </w:rPr>
      </w:pPr>
      <w:r w:rsidRPr="00CF4E2E">
        <w:rPr>
          <w:rFonts w:ascii="Verdana" w:hAnsi="Verdana" w:cs="Arial"/>
          <w:b/>
        </w:rPr>
        <w:t>2.4.- Normas ético-Legales</w:t>
      </w:r>
      <w:r>
        <w:rPr>
          <w:rFonts w:ascii="Verdana" w:hAnsi="Verdana" w:cs="Arial"/>
          <w:b/>
        </w:rPr>
        <w:t>:</w:t>
      </w:r>
    </w:p>
    <w:p w14:paraId="0A10081F" w14:textId="7BBB28B9" w:rsidR="00805DB5"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Todas las partes se comprometen a cumplir la legislación española vigente en materia de Ensayos Clínicos con </w:t>
      </w:r>
      <w:r w:rsidRPr="003E125C">
        <w:rPr>
          <w:rFonts w:ascii="Verdana" w:hAnsi="Verdana" w:cs="Arial"/>
        </w:rPr>
        <w:t xml:space="preserve">Medicamentos: </w:t>
      </w:r>
      <w:r w:rsidR="00B33936" w:rsidRPr="00F53F59">
        <w:rPr>
          <w:rFonts w:ascii="Verdana" w:hAnsi="Verdana" w:cs="Arial"/>
        </w:rPr>
        <w:t>Real Decreto Legislativo 1/2015</w:t>
      </w:r>
      <w:r w:rsidRPr="00F53F59">
        <w:rPr>
          <w:rFonts w:ascii="Verdana" w:hAnsi="Verdana" w:cs="Arial"/>
        </w:rPr>
        <w:t>, de 2</w:t>
      </w:r>
      <w:r w:rsidR="00A37136" w:rsidRPr="00F53F59">
        <w:rPr>
          <w:rFonts w:ascii="Verdana" w:hAnsi="Verdana" w:cs="Arial"/>
        </w:rPr>
        <w:t>4</w:t>
      </w:r>
      <w:r w:rsidRPr="00F53F59">
        <w:rPr>
          <w:rFonts w:ascii="Verdana" w:hAnsi="Verdana" w:cs="Arial"/>
        </w:rPr>
        <w:t xml:space="preserve"> de julio, </w:t>
      </w:r>
      <w:r w:rsidR="00B33936" w:rsidRPr="00F53F59">
        <w:rPr>
          <w:rFonts w:ascii="Verdana" w:hAnsi="Verdana" w:cs="Arial"/>
        </w:rPr>
        <w:t xml:space="preserve">texto refundido de la Ley </w:t>
      </w:r>
      <w:r w:rsidR="003E125C" w:rsidRPr="003E125C">
        <w:rPr>
          <w:rFonts w:ascii="Verdana" w:hAnsi="Verdana" w:cs="Arial"/>
        </w:rPr>
        <w:t xml:space="preserve">19/2006 </w:t>
      </w:r>
      <w:r w:rsidRPr="003E125C">
        <w:rPr>
          <w:rFonts w:ascii="Verdana" w:hAnsi="Verdana" w:cs="Arial"/>
        </w:rPr>
        <w:t>de garantías y uso racional de los medicamentos y productos</w:t>
      </w:r>
      <w:r w:rsidR="00B33936" w:rsidRPr="003E125C">
        <w:rPr>
          <w:rFonts w:ascii="Verdana" w:hAnsi="Verdana" w:cs="Arial"/>
        </w:rPr>
        <w:t xml:space="preserve"> sanitarios</w:t>
      </w:r>
      <w:r w:rsidRPr="003E125C">
        <w:rPr>
          <w:rFonts w:ascii="Verdana" w:hAnsi="Verdana" w:cs="Arial"/>
        </w:rPr>
        <w:t xml:space="preserve">, Real Decreto </w:t>
      </w:r>
      <w:r w:rsidR="0061183F" w:rsidRPr="00F53F59">
        <w:rPr>
          <w:rFonts w:ascii="Verdana" w:hAnsi="Verdana" w:cs="Arial"/>
        </w:rPr>
        <w:t>1090/2015</w:t>
      </w:r>
      <w:r w:rsidRPr="00F53F59">
        <w:rPr>
          <w:rFonts w:ascii="Verdana" w:hAnsi="Verdana" w:cs="Arial"/>
        </w:rPr>
        <w:t xml:space="preserve"> de </w:t>
      </w:r>
      <w:r w:rsidR="0061183F" w:rsidRPr="00F53F59">
        <w:rPr>
          <w:rFonts w:ascii="Verdana" w:hAnsi="Verdana" w:cs="Arial"/>
        </w:rPr>
        <w:t>4 de diciembre</w:t>
      </w:r>
      <w:r w:rsidRPr="003E125C">
        <w:rPr>
          <w:rFonts w:ascii="Verdana" w:hAnsi="Verdana" w:cs="Arial"/>
        </w:rPr>
        <w:t>, Convenio de 4 de Abril de 1.997, para la Protección de los Derechos Humanos y la Dignidad del ser humano con respecto a las obligaciones de la Biología y la medicina, ratificado por instrumento</w:t>
      </w:r>
      <w:r w:rsidRPr="00CF4E2E">
        <w:rPr>
          <w:rFonts w:ascii="Verdana" w:hAnsi="Verdana" w:cs="Arial"/>
        </w:rPr>
        <w:t xml:space="preserve"> de 23 de Julio de 1999, fecha de entrada en vigor en España el día 1 de Enero de 2.000, Ley Orgánica </w:t>
      </w:r>
      <w:r w:rsidR="007F3C18">
        <w:rPr>
          <w:rFonts w:ascii="Verdana" w:hAnsi="Verdana" w:cs="Arial"/>
        </w:rPr>
        <w:t>5</w:t>
      </w:r>
      <w:r w:rsidRPr="00CF4E2E">
        <w:rPr>
          <w:rFonts w:ascii="Verdana" w:hAnsi="Verdana" w:cs="Arial"/>
        </w:rPr>
        <w:t xml:space="preserve">/2018, de </w:t>
      </w:r>
      <w:r w:rsidR="007F3C18">
        <w:rPr>
          <w:rFonts w:ascii="Verdana" w:hAnsi="Verdana" w:cs="Arial"/>
        </w:rPr>
        <w:t>27 de julio</w:t>
      </w:r>
      <w:r w:rsidRPr="00CF4E2E">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366F1691" w14:textId="19BF7D43" w:rsidR="00805DB5"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En el caso de ensa</w:t>
      </w:r>
      <w:r w:rsidRPr="003E125C">
        <w:rPr>
          <w:rFonts w:ascii="Verdana" w:hAnsi="Verdana" w:cs="Arial"/>
        </w:rPr>
        <w:t xml:space="preserve">yos clínicos con productos sanitarios, será realizado siguiendo el </w:t>
      </w:r>
      <w:r w:rsidR="00D24F2E" w:rsidRPr="00D24F2E">
        <w:rPr>
          <w:rFonts w:ascii="Verdana" w:hAnsi="Verdana" w:cs="Arial"/>
        </w:rPr>
        <w:t xml:space="preserve">RD 192/2023 de 21 de marzo </w:t>
      </w:r>
      <w:r w:rsidRPr="003E125C">
        <w:rPr>
          <w:rFonts w:ascii="Verdana" w:hAnsi="Verdana" w:cs="Arial"/>
        </w:rPr>
        <w:t xml:space="preserve">sobre productos sanitarios, y la Circular nº 7/2004 de la Agencia Española de Medicamentos y Productos Sanitarios que regula las investigaciones clínicas con productos sanitarios. </w:t>
      </w:r>
    </w:p>
    <w:p w14:paraId="43E4FAB4" w14:textId="77777777" w:rsidR="00805DB5" w:rsidRPr="003E125C" w:rsidRDefault="00805DB5" w:rsidP="0028191B">
      <w:pPr>
        <w:pStyle w:val="Textosinformato1"/>
        <w:widowControl w:val="0"/>
        <w:suppressAutoHyphens w:val="0"/>
        <w:spacing w:after="200"/>
        <w:jc w:val="both"/>
        <w:rPr>
          <w:rFonts w:ascii="Verdana" w:hAnsi="Verdana" w:cs="Arial"/>
        </w:rPr>
      </w:pPr>
      <w:r w:rsidRPr="003E125C">
        <w:rPr>
          <w:rFonts w:ascii="Verdana" w:hAnsi="Verdana" w:cs="Arial"/>
        </w:rPr>
        <w:t xml:space="preserve">Se acuerda su realización conforme a las Disposiciones de la Declaración de Helsinki, en su última versión. </w:t>
      </w:r>
    </w:p>
    <w:p w14:paraId="40C9D62B" w14:textId="77777777" w:rsidR="00805DB5" w:rsidRPr="003E125C" w:rsidRDefault="00805DB5" w:rsidP="0028191B">
      <w:pPr>
        <w:pStyle w:val="Textosinformato1"/>
        <w:widowControl w:val="0"/>
        <w:suppressAutoHyphens w:val="0"/>
        <w:spacing w:after="200"/>
        <w:jc w:val="both"/>
        <w:rPr>
          <w:rFonts w:ascii="Verdana" w:hAnsi="Verdana" w:cs="Arial"/>
        </w:rPr>
      </w:pPr>
      <w:r w:rsidRPr="003E125C">
        <w:rPr>
          <w:rFonts w:ascii="Verdana" w:hAnsi="Verdana" w:cs="Arial"/>
        </w:rPr>
        <w:t xml:space="preserve">El CENTRO cuidará de que en la realización del Ensayo se respeten íntegramente los derechos fundamentales de la persona, de acuerdo con las normas esenciales de la Bioética, normas sanitarias y de Buena Práctica aplicables al Ensayo, sin sustituir las funciones encomendadas a PROMOTOR, INVESTIGADOR y Comité de Ética de Investigación con medicamentos. </w:t>
      </w:r>
    </w:p>
    <w:p w14:paraId="741E3ED1" w14:textId="77777777" w:rsidR="00343C03" w:rsidRDefault="00343C03" w:rsidP="00343C03">
      <w:pPr>
        <w:pStyle w:val="Textosinformato1"/>
        <w:widowControl w:val="0"/>
        <w:suppressAutoHyphens w:val="0"/>
        <w:spacing w:after="200"/>
        <w:jc w:val="both"/>
        <w:rPr>
          <w:rFonts w:ascii="Verdana" w:hAnsi="Verdana" w:cs="Arial"/>
        </w:rPr>
      </w:pPr>
      <w:r>
        <w:rPr>
          <w:rFonts w:ascii="Verdana" w:hAnsi="Verdana" w:cs="Arial"/>
        </w:rPr>
        <w:t xml:space="preserve">Decreto 206/2018, de 16 de noviembre del </w:t>
      </w:r>
      <w:proofErr w:type="spellStart"/>
      <w:r>
        <w:rPr>
          <w:rFonts w:ascii="Verdana" w:hAnsi="Verdana" w:cs="Arial"/>
        </w:rPr>
        <w:t>Consell</w:t>
      </w:r>
      <w:proofErr w:type="spellEnd"/>
      <w:r>
        <w:rPr>
          <w:rFonts w:ascii="Verdana" w:hAnsi="Verdana" w:cs="Arial"/>
        </w:rPr>
        <w:t xml:space="preserve"> por el que se regula la gestión de estudios </w:t>
      </w:r>
      <w:r>
        <w:rPr>
          <w:rFonts w:ascii="Verdana" w:hAnsi="Verdana" w:cs="Arial"/>
        </w:rPr>
        <w:lastRenderedPageBreak/>
        <w:t>clínicos y se crea la Red de Investigación con Medicamentos y Productos Sanitarios de la Comunidad Valenciana.</w:t>
      </w:r>
    </w:p>
    <w:p w14:paraId="1E8B5BEF" w14:textId="218E8383" w:rsidR="00805DB5" w:rsidRPr="003E125C" w:rsidRDefault="00805DB5" w:rsidP="0028191B">
      <w:pPr>
        <w:pStyle w:val="Textosinformato1"/>
        <w:widowControl w:val="0"/>
        <w:suppressAutoHyphens w:val="0"/>
        <w:spacing w:after="200"/>
        <w:jc w:val="both"/>
        <w:rPr>
          <w:rFonts w:ascii="Verdana" w:hAnsi="Verdana" w:cs="Arial"/>
        </w:rPr>
      </w:pPr>
      <w:r w:rsidRPr="00F53F59">
        <w:rPr>
          <w:rFonts w:ascii="Verdana" w:hAnsi="Verdana" w:cs="Arial"/>
        </w:rPr>
        <w:t xml:space="preserve">Resolución de 16 de julio del 2009 de la </w:t>
      </w:r>
      <w:proofErr w:type="spellStart"/>
      <w:r w:rsidRPr="00F53F59">
        <w:rPr>
          <w:rFonts w:ascii="Verdana" w:hAnsi="Verdana" w:cs="Arial"/>
        </w:rPr>
        <w:t>Conselleria</w:t>
      </w:r>
      <w:proofErr w:type="spellEnd"/>
      <w:r w:rsidRPr="00F53F59">
        <w:rPr>
          <w:rFonts w:ascii="Verdana" w:hAnsi="Verdana" w:cs="Arial"/>
        </w:rPr>
        <w:t xml:space="preserve"> de Sanidad de regulación de los procedimientos, documentación y plazos a observar en la presentación y modificaciones en procesos relacionados con los ensayos clínicos y estudios </w:t>
      </w:r>
      <w:proofErr w:type="spellStart"/>
      <w:r w:rsidRPr="00F53F59">
        <w:rPr>
          <w:rFonts w:ascii="Verdana" w:hAnsi="Verdana" w:cs="Arial"/>
        </w:rPr>
        <w:t>postautorización</w:t>
      </w:r>
      <w:proofErr w:type="spellEnd"/>
      <w:r w:rsidRPr="00F53F59">
        <w:rPr>
          <w:rFonts w:ascii="Verdana" w:hAnsi="Verdana" w:cs="Arial"/>
        </w:rPr>
        <w:t xml:space="preserve"> observacionales de medicamentos y productos sanitarios en la </w:t>
      </w:r>
      <w:proofErr w:type="spellStart"/>
      <w:r w:rsidRPr="00F53F59">
        <w:rPr>
          <w:rFonts w:ascii="Verdana" w:hAnsi="Verdana" w:cs="Arial"/>
        </w:rPr>
        <w:t>Comunitat</w:t>
      </w:r>
      <w:proofErr w:type="spellEnd"/>
      <w:r w:rsidRPr="00F53F59">
        <w:rPr>
          <w:rFonts w:ascii="Verdana" w:hAnsi="Verdana" w:cs="Arial"/>
        </w:rPr>
        <w:t xml:space="preserve"> Valenciana. </w:t>
      </w:r>
    </w:p>
    <w:p w14:paraId="75ACB751" w14:textId="69F078D7" w:rsidR="00805DB5" w:rsidRPr="003E125C" w:rsidRDefault="00805DB5" w:rsidP="0028191B">
      <w:pPr>
        <w:pStyle w:val="Textosinformato1"/>
        <w:widowControl w:val="0"/>
        <w:suppressAutoHyphens w:val="0"/>
        <w:spacing w:after="200"/>
        <w:jc w:val="both"/>
        <w:rPr>
          <w:rFonts w:ascii="Verdana" w:hAnsi="Verdana" w:cs="Arial"/>
        </w:rPr>
      </w:pPr>
      <w:r w:rsidRPr="00F53F59">
        <w:rPr>
          <w:rFonts w:ascii="Verdana" w:hAnsi="Verdana" w:cs="Arial"/>
        </w:rPr>
        <w:t xml:space="preserve">Resolución de 16 de julio del 2.009 de la </w:t>
      </w:r>
      <w:proofErr w:type="spellStart"/>
      <w:r w:rsidRPr="00F53F59">
        <w:rPr>
          <w:rFonts w:ascii="Verdana" w:hAnsi="Verdana" w:cs="Arial"/>
        </w:rPr>
        <w:t>Conselleria</w:t>
      </w:r>
      <w:proofErr w:type="spellEnd"/>
      <w:r w:rsidRPr="00F53F59">
        <w:rPr>
          <w:rFonts w:ascii="Verdana" w:hAnsi="Verdana" w:cs="Arial"/>
        </w:rPr>
        <w:t xml:space="preserve"> de Sanidad por la que se aprueba el modelo de contrato que ha de suscribirse entre la gerencia de un centro sanitario, el promotor y los investigadores, para la realización de un ensayo clínico o estudios </w:t>
      </w:r>
      <w:proofErr w:type="spellStart"/>
      <w:r w:rsidRPr="00F53F59">
        <w:rPr>
          <w:rFonts w:ascii="Verdana" w:hAnsi="Verdana" w:cs="Arial"/>
        </w:rPr>
        <w:t>postautorización</w:t>
      </w:r>
      <w:proofErr w:type="spellEnd"/>
      <w:r w:rsidRPr="00F53F59">
        <w:rPr>
          <w:rFonts w:ascii="Verdana" w:hAnsi="Verdana" w:cs="Arial"/>
        </w:rPr>
        <w:t xml:space="preserve"> observacionales de medicamentos y productos sanitarios en las organizaciones de los servicios sanitarios de la </w:t>
      </w:r>
      <w:proofErr w:type="spellStart"/>
      <w:r w:rsidRPr="00F53F59">
        <w:rPr>
          <w:rFonts w:ascii="Verdana" w:hAnsi="Verdana" w:cs="Arial"/>
        </w:rPr>
        <w:t>Comunitat</w:t>
      </w:r>
      <w:proofErr w:type="spellEnd"/>
      <w:r w:rsidRPr="00F53F59">
        <w:rPr>
          <w:rFonts w:ascii="Verdana" w:hAnsi="Verdana" w:cs="Arial"/>
        </w:rPr>
        <w:t xml:space="preserve"> Valenciana  </w:t>
      </w:r>
    </w:p>
    <w:p w14:paraId="567E8308" w14:textId="77777777" w:rsidR="003E125C" w:rsidRPr="00FB1167" w:rsidRDefault="003E125C" w:rsidP="003E125C">
      <w:pPr>
        <w:pStyle w:val="Textosinformato1"/>
        <w:widowControl w:val="0"/>
        <w:suppressAutoHyphens w:val="0"/>
        <w:spacing w:after="200"/>
        <w:ind w:left="29"/>
        <w:jc w:val="both"/>
        <w:rPr>
          <w:rFonts w:ascii="Verdana" w:hAnsi="Verdana" w:cs="Arial"/>
        </w:rPr>
      </w:pPr>
      <w:r w:rsidRPr="003E125C">
        <w:rPr>
          <w:rFonts w:ascii="Verdana" w:hAnsi="Verdana" w:cs="Arial"/>
        </w:rPr>
        <w:t>Y en los temas que sean de aplicación de la Ley 14/2007, de 3 de julio, de Investigación Biomédica.</w:t>
      </w:r>
      <w:r w:rsidRPr="00FB1167">
        <w:rPr>
          <w:rFonts w:ascii="Verdana" w:hAnsi="Verdana" w:cs="Arial"/>
        </w:rPr>
        <w:t xml:space="preserve"> </w:t>
      </w:r>
    </w:p>
    <w:p w14:paraId="5800D866" w14:textId="2280F835" w:rsidR="00805DB5" w:rsidRPr="00CF4E2E" w:rsidRDefault="00805DB5" w:rsidP="0028191B">
      <w:pPr>
        <w:pStyle w:val="Textosinformato1"/>
        <w:widowControl w:val="0"/>
        <w:suppressAutoHyphens w:val="0"/>
        <w:spacing w:after="20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0238ED7F"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Antes de incluir a cualquier paciente en el </w:t>
      </w:r>
      <w:r>
        <w:rPr>
          <w:rFonts w:ascii="Verdana" w:hAnsi="Verdana" w:cs="Arial"/>
        </w:rPr>
        <w:t>E</w:t>
      </w:r>
      <w:r w:rsidRPr="00CF4E2E">
        <w:rPr>
          <w:rFonts w:ascii="Verdana" w:hAnsi="Verdana" w:cs="Arial"/>
        </w:rPr>
        <w:t>nsayo Clínico, el I</w:t>
      </w:r>
      <w:r>
        <w:rPr>
          <w:rFonts w:ascii="Verdana" w:hAnsi="Verdana" w:cs="Arial"/>
        </w:rPr>
        <w:t>NVESTIGADOR</w:t>
      </w:r>
      <w:r w:rsidRPr="00CF4E2E">
        <w:rPr>
          <w:rFonts w:ascii="Verdana" w:hAnsi="Verdana" w:cs="Arial"/>
        </w:rPr>
        <w:t xml:space="preserve"> o sus colaboradores que tengan delegada esta función deberá informar al paciente en lenguaje compresible de forma verbal y escrita de la naturaleza del ensayo, y obtendrá el consentimiento informado de dicho paciente y/o de su representante, de conformidad a la legislación vigente. El paciente recibirá una copia de este documento. </w:t>
      </w:r>
    </w:p>
    <w:p w14:paraId="435205A2" w14:textId="3DCFEBF9" w:rsidR="00805DB5" w:rsidRPr="003E125C"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El consentimiento será previo a la inclusión del sujeto en el ensayo, y estará fechado y firmado. El sujeto participante en el ensayo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w:t>
      </w:r>
      <w:r w:rsidRPr="003E125C">
        <w:rPr>
          <w:rFonts w:ascii="Verdana" w:hAnsi="Verdana" w:cs="Arial"/>
        </w:rPr>
        <w:t xml:space="preserve">no esté en condiciones de hacerlo, la decisión deberá adoptarse, teniendo en cuenta las exigencias del Real Decreto </w:t>
      </w:r>
      <w:r w:rsidR="009239D0" w:rsidRPr="00F53F59">
        <w:rPr>
          <w:rFonts w:ascii="Verdana" w:hAnsi="Verdana" w:cs="Arial"/>
        </w:rPr>
        <w:t>1090/2015</w:t>
      </w:r>
      <w:r w:rsidRPr="003E125C">
        <w:rPr>
          <w:rFonts w:ascii="Verdana" w:hAnsi="Verdana" w:cs="Arial"/>
        </w:rPr>
        <w:t xml:space="preserve">. </w:t>
      </w:r>
    </w:p>
    <w:p w14:paraId="1E7AE4FA" w14:textId="77777777" w:rsidR="00805DB5" w:rsidRPr="00CF4E2E" w:rsidRDefault="00805DB5" w:rsidP="0028191B">
      <w:pPr>
        <w:pStyle w:val="Continuarlista1"/>
        <w:widowControl w:val="0"/>
        <w:suppressAutoHyphens w:val="0"/>
        <w:spacing w:after="200"/>
        <w:ind w:left="0"/>
        <w:jc w:val="both"/>
        <w:rPr>
          <w:rFonts w:ascii="Verdana" w:hAnsi="Verdana" w:cs="Arial"/>
          <w:sz w:val="20"/>
          <w:szCs w:val="20"/>
        </w:rPr>
      </w:pPr>
      <w:r w:rsidRPr="003E125C">
        <w:rPr>
          <w:rFonts w:ascii="Verdana" w:hAnsi="Verdana" w:cs="Arial"/>
          <w:sz w:val="20"/>
          <w:szCs w:val="20"/>
        </w:rPr>
        <w:t>En el caso de ensayos clínicos que impliquen la participación de menores o incapacitados, se informará al ministerio fiscal conforme establece la legislación vigente. Si en el estudio se va a recoger información de sujetos menores de edad o incapaces</w:t>
      </w:r>
      <w:r w:rsidRPr="00CF4E2E">
        <w:rPr>
          <w:rFonts w:ascii="Verdana" w:hAnsi="Verdana" w:cs="Arial"/>
          <w:sz w:val="20"/>
          <w:szCs w:val="20"/>
        </w:rPr>
        <w:t>,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6BAEFDD8" w14:textId="77777777" w:rsidR="00805DB5" w:rsidRPr="00CF4E2E" w:rsidRDefault="00805DB5" w:rsidP="0028191B">
      <w:pPr>
        <w:pStyle w:val="Textosinformato1"/>
        <w:widowControl w:val="0"/>
        <w:suppressAutoHyphens w:val="0"/>
        <w:spacing w:after="200"/>
        <w:rPr>
          <w:rFonts w:ascii="Verdana" w:hAnsi="Verdana" w:cs="Arial"/>
        </w:rPr>
      </w:pPr>
      <w:r w:rsidRPr="00CF4E2E">
        <w:rPr>
          <w:rFonts w:ascii="Verdana" w:hAnsi="Verdana" w:cs="Arial"/>
        </w:rPr>
        <w:t xml:space="preserve">Las versiones a utilizar de la hoja de información al paciente (HIP) y consentimiento informado (CI) serán las que hayan sido aprobadas por el Comité Ético. </w:t>
      </w:r>
    </w:p>
    <w:p w14:paraId="3505D734"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del C</w:t>
      </w:r>
      <w:r>
        <w:rPr>
          <w:rFonts w:ascii="Verdana" w:hAnsi="Verdana" w:cs="Arial"/>
        </w:rPr>
        <w:t>ENTRO</w:t>
      </w:r>
      <w:r w:rsidRPr="00CF4E2E">
        <w:rPr>
          <w:rFonts w:ascii="Verdana" w:hAnsi="Verdana" w:cs="Arial"/>
        </w:rPr>
        <w:t xml:space="preserve"> debe aprobar la Hoja de Información al Paciente (HIP) y el Consentimiento Informado (CI). En la historia clínica del paciente se archivará con la debida custodia una copia del consentimiento informado. </w:t>
      </w:r>
    </w:p>
    <w:p w14:paraId="5A3D7288"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En tanto no exista o no esté disponible el modelo de consentimiento informado electrónico, la copia del consentimiento informado se guardará en el archivo del investigador. </w:t>
      </w:r>
    </w:p>
    <w:p w14:paraId="3F66701B" w14:textId="77777777" w:rsidR="00805DB5" w:rsidRPr="00CF4E2E" w:rsidRDefault="00805DB5" w:rsidP="0028191B">
      <w:pPr>
        <w:pStyle w:val="Textosinformato1"/>
        <w:widowControl w:val="0"/>
        <w:suppressAutoHyphens w:val="0"/>
        <w:spacing w:after="200"/>
        <w:jc w:val="both"/>
        <w:rPr>
          <w:rFonts w:ascii="Verdana" w:hAnsi="Verdana" w:cs="Arial"/>
          <w:b/>
        </w:rPr>
      </w:pPr>
      <w:r w:rsidRPr="00CF4E2E">
        <w:rPr>
          <w:rFonts w:ascii="Verdana" w:hAnsi="Verdana" w:cs="Arial"/>
          <w:b/>
        </w:rPr>
        <w:t>2.6.- Acceso</w:t>
      </w:r>
      <w:r>
        <w:rPr>
          <w:rFonts w:ascii="Verdana" w:hAnsi="Verdana" w:cs="Arial"/>
          <w:b/>
        </w:rPr>
        <w:t>.</w:t>
      </w:r>
    </w:p>
    <w:p w14:paraId="681D4D3A"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tendrá acceso en cualquier momento a la documentación relativa al Ensayo, necesario para llevar a cabo el seguimiento de los ensayos clínicos establecido en la normativa reguladora, especialmente al consentimiento informado de los pacientes que participen en el mismo. </w:t>
      </w:r>
    </w:p>
    <w:p w14:paraId="7CEB3EAD"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El monitor del ensayo clínico también tendrá acceso en cada visita que realice a la documentación clínica pertinente de los pacientes incluidos en el ensayo clínico. En todo caso, deberá respetar la </w:t>
      </w:r>
      <w:r w:rsidRPr="00CF4E2E">
        <w:rPr>
          <w:rFonts w:ascii="Verdana" w:hAnsi="Verdana" w:cs="Arial"/>
        </w:rPr>
        <w:lastRenderedPageBreak/>
        <w:t xml:space="preserve">confidencialidad de los datos de conformidad con la legislación vigente. </w:t>
      </w:r>
    </w:p>
    <w:p w14:paraId="446459AD"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Igualmente las Autoridades Sanitarias competentes tendrán acceso a la documentación clínica del paciente, al realizar las inspecciones de BPC. </w:t>
      </w:r>
    </w:p>
    <w:p w14:paraId="6BFFB8DC" w14:textId="77777777" w:rsidR="00805DB5" w:rsidRPr="00CF4E2E" w:rsidRDefault="00805DB5" w:rsidP="0028191B">
      <w:pPr>
        <w:pStyle w:val="Textosinformato1"/>
        <w:widowControl w:val="0"/>
        <w:suppressAutoHyphens w:val="0"/>
        <w:spacing w:after="20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2C84A9C1"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El promotor se compromete a la publicación de los resultados del presente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Dicha publicación será remitida obligatoriamente a los </w:t>
      </w:r>
      <w:proofErr w:type="spellStart"/>
      <w:r w:rsidRPr="00CF4E2E">
        <w:rPr>
          <w:rFonts w:ascii="Verdana" w:hAnsi="Verdana" w:cs="Arial"/>
        </w:rPr>
        <w:t>CEI</w:t>
      </w:r>
      <w:r>
        <w:rPr>
          <w:rFonts w:ascii="Verdana" w:hAnsi="Verdana" w:cs="Arial"/>
        </w:rPr>
        <w:t>m</w:t>
      </w:r>
      <w:r w:rsidRPr="00CF4E2E">
        <w:rPr>
          <w:rFonts w:ascii="Verdana" w:hAnsi="Verdana" w:cs="Arial"/>
        </w:rPr>
        <w:t>s</w:t>
      </w:r>
      <w:proofErr w:type="spellEnd"/>
      <w:r w:rsidRPr="00CF4E2E">
        <w:rPr>
          <w:rFonts w:ascii="Verdana" w:hAnsi="Verdana" w:cs="Arial"/>
        </w:rPr>
        <w:t xml:space="preserve"> implicados en la realización del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23B87BCC"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6A2E2B3F"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estudio que hacen especial referencia a la publicación de los datos, evitando realizar comunicaciones de los datos de un centro y presentando siempre los datos del estudio en su conjunto. </w:t>
      </w:r>
    </w:p>
    <w:p w14:paraId="4F721A3C"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Si el P</w:t>
      </w:r>
      <w:r>
        <w:rPr>
          <w:rFonts w:ascii="Verdana" w:hAnsi="Verdana" w:cs="Arial"/>
        </w:rPr>
        <w:t>ROMOTOR</w:t>
      </w:r>
      <w:r w:rsidRPr="00CF4E2E">
        <w:rPr>
          <w:rFonts w:ascii="Verdana" w:hAnsi="Verdana" w:cs="Arial"/>
        </w:rPr>
        <w:t xml:space="preserve"> así lo solicita, con el fin de asegurar apropiadamente la protección de invenciones o desarrollos derivados del ensayo, el I</w:t>
      </w:r>
      <w:r>
        <w:rPr>
          <w:rFonts w:ascii="Verdana" w:hAnsi="Verdana" w:cs="Arial"/>
        </w:rPr>
        <w:t>NVESTIGADOR</w:t>
      </w:r>
      <w:r w:rsidRPr="00CF4E2E">
        <w:rPr>
          <w:rFonts w:ascii="Verdana" w:hAnsi="Verdana" w:cs="Arial"/>
        </w:rPr>
        <w:t xml:space="preserve"> acepta retrasar la presentación de la publicación propuesta, durante un plazo no superior a 6 meses. </w:t>
      </w:r>
    </w:p>
    <w:p w14:paraId="349B7A51"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461732CA" w14:textId="70F7E289"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El P</w:t>
      </w:r>
      <w:r>
        <w:rPr>
          <w:rFonts w:ascii="Verdana" w:hAnsi="Verdana" w:cs="Arial"/>
        </w:rPr>
        <w:t>ROMOTOR</w:t>
      </w:r>
      <w:r w:rsidRPr="00CF4E2E">
        <w:rPr>
          <w:rFonts w:ascii="Verdana" w:hAnsi="Verdana" w:cs="Arial"/>
        </w:rPr>
        <w:t xml:space="preserve"> está obligado a </w:t>
      </w:r>
      <w:r w:rsidRPr="003E125C">
        <w:rPr>
          <w:rFonts w:ascii="Verdana" w:hAnsi="Verdana" w:cs="Arial"/>
        </w:rPr>
        <w:t xml:space="preserve">cumplir íntegramente el artículo </w:t>
      </w:r>
      <w:r w:rsidR="00E20180" w:rsidRPr="00F53F59">
        <w:rPr>
          <w:rFonts w:ascii="Verdana" w:hAnsi="Verdana" w:cs="Arial"/>
        </w:rPr>
        <w:t>42</w:t>
      </w:r>
      <w:r w:rsidRPr="00F53F59">
        <w:rPr>
          <w:rFonts w:ascii="Verdana" w:hAnsi="Verdana" w:cs="Arial"/>
        </w:rPr>
        <w:t xml:space="preserve"> de publicaciones del Real Decreto </w:t>
      </w:r>
      <w:r w:rsidR="00E20180" w:rsidRPr="00F53F59">
        <w:rPr>
          <w:rFonts w:ascii="Verdana" w:hAnsi="Verdana" w:cs="Arial"/>
        </w:rPr>
        <w:t>1090/2015</w:t>
      </w:r>
      <w:r w:rsidRPr="00F53F59">
        <w:rPr>
          <w:rFonts w:ascii="Verdana" w:hAnsi="Verdana" w:cs="Arial"/>
        </w:rPr>
        <w:t xml:space="preserve">, de </w:t>
      </w:r>
      <w:r w:rsidR="00343C03">
        <w:rPr>
          <w:rFonts w:ascii="Verdana" w:hAnsi="Verdana" w:cs="Arial"/>
        </w:rPr>
        <w:t>4</w:t>
      </w:r>
      <w:r w:rsidRPr="00F53F59">
        <w:rPr>
          <w:rFonts w:ascii="Verdana" w:hAnsi="Verdana" w:cs="Arial"/>
        </w:rPr>
        <w:t xml:space="preserve"> de </w:t>
      </w:r>
      <w:r w:rsidR="00E20180" w:rsidRPr="00F53F59">
        <w:rPr>
          <w:rFonts w:ascii="Verdana" w:hAnsi="Verdana" w:cs="Arial"/>
        </w:rPr>
        <w:t>diciembre</w:t>
      </w:r>
      <w:r w:rsidRPr="003E125C">
        <w:rPr>
          <w:rFonts w:ascii="Verdana" w:hAnsi="Verdana" w:cs="Arial"/>
        </w:rPr>
        <w:t>, por el que se regulan los ensayos clínicos con medicamentos.</w:t>
      </w:r>
      <w:r w:rsidRPr="00CF4E2E">
        <w:rPr>
          <w:rFonts w:ascii="Verdana" w:hAnsi="Verdana" w:cs="Arial"/>
        </w:rPr>
        <w:t xml:space="preserve"> </w:t>
      </w:r>
    </w:p>
    <w:p w14:paraId="0F4B0217" w14:textId="77777777" w:rsidR="00DA05C5" w:rsidRDefault="00805DB5" w:rsidP="0028191B">
      <w:pPr>
        <w:widowControl w:val="0"/>
        <w:spacing w:line="240" w:lineRule="auto"/>
        <w:jc w:val="both"/>
        <w:rPr>
          <w:rFonts w:ascii="Verdana" w:hAnsi="Verdana" w:cs="Arial"/>
          <w:sz w:val="20"/>
          <w:szCs w:val="20"/>
        </w:rPr>
      </w:pPr>
      <w:r w:rsidRPr="003E125C">
        <w:rPr>
          <w:rFonts w:ascii="Verdana" w:hAnsi="Verdana" w:cs="Arial"/>
          <w:sz w:val="20"/>
          <w:szCs w:val="20"/>
        </w:rPr>
        <w:t>Si transcurridos 9 meses desde la comunicación del informe final del Ensayo a las autoridades pertinentes, de conformidad con el artículo</w:t>
      </w:r>
      <w:r w:rsidR="003E125C" w:rsidRPr="00F53F59">
        <w:rPr>
          <w:rFonts w:ascii="Verdana" w:hAnsi="Verdana" w:cs="Arial"/>
          <w:sz w:val="20"/>
          <w:szCs w:val="20"/>
        </w:rPr>
        <w:t xml:space="preserve">s 19 y 30 </w:t>
      </w:r>
      <w:r w:rsidRPr="00F53F59">
        <w:rPr>
          <w:rFonts w:ascii="Verdana" w:hAnsi="Verdana" w:cs="Arial"/>
          <w:sz w:val="20"/>
          <w:szCs w:val="20"/>
        </w:rPr>
        <w:t xml:space="preserve">del Real Decreto </w:t>
      </w:r>
      <w:r w:rsidR="003E125C" w:rsidRPr="00F53F59">
        <w:rPr>
          <w:rFonts w:ascii="Verdana" w:hAnsi="Verdana" w:cs="Arial"/>
          <w:sz w:val="20"/>
          <w:szCs w:val="20"/>
        </w:rPr>
        <w:t>1090/2015</w:t>
      </w:r>
      <w:r w:rsidRPr="00F53F59">
        <w:rPr>
          <w:rFonts w:ascii="Verdana" w:hAnsi="Verdana" w:cs="Arial"/>
          <w:sz w:val="20"/>
          <w:szCs w:val="20"/>
        </w:rPr>
        <w:t xml:space="preserve"> para la realización de Ensayos Clínicos con</w:t>
      </w:r>
      <w:r w:rsidRPr="00CF4E2E">
        <w:rPr>
          <w:rFonts w:ascii="Verdana" w:hAnsi="Verdana" w:cs="Arial"/>
          <w:sz w:val="20"/>
          <w:szCs w:val="20"/>
        </w:rPr>
        <w:t xml:space="preserve"> medicamentos, el P</w:t>
      </w:r>
      <w:r>
        <w:rPr>
          <w:rFonts w:ascii="Verdana" w:hAnsi="Verdana" w:cs="Arial"/>
          <w:sz w:val="20"/>
          <w:szCs w:val="20"/>
        </w:rPr>
        <w:t>ROMOTOR</w:t>
      </w:r>
      <w:r w:rsidRPr="00CF4E2E">
        <w:rPr>
          <w:rFonts w:ascii="Verdana" w:hAnsi="Verdana" w:cs="Arial"/>
          <w:sz w:val="20"/>
          <w:szCs w:val="20"/>
        </w:rPr>
        <w:t xml:space="preserve"> no acredita el inicio de tramitación de la publicación, se podrán hacer públicos los resultados en </w:t>
      </w:r>
      <w:r w:rsidR="00343C03">
        <w:rPr>
          <w:rFonts w:ascii="Verdana" w:hAnsi="Verdana" w:cs="Arial"/>
          <w:sz w:val="20"/>
          <w:szCs w:val="20"/>
        </w:rPr>
        <w:t>la Red de Investigación con Medicamentos y Productos Sanitario de la Comunidad Valenciana (RED</w:t>
      </w:r>
      <w:r w:rsidR="00DA05C5">
        <w:rPr>
          <w:rFonts w:ascii="Verdana" w:hAnsi="Verdana" w:cs="Arial"/>
          <w:sz w:val="20"/>
          <w:szCs w:val="20"/>
        </w:rPr>
        <w:t>IMEPS)</w:t>
      </w:r>
    </w:p>
    <w:p w14:paraId="36009817" w14:textId="77777777" w:rsidR="00805DB5" w:rsidRPr="00CF4E2E" w:rsidRDefault="00805DB5" w:rsidP="0028191B">
      <w:pPr>
        <w:pStyle w:val="Textosinformato1"/>
        <w:widowControl w:val="0"/>
        <w:suppressAutoHyphens w:val="0"/>
        <w:spacing w:after="20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784FBEB8" w14:textId="77777777" w:rsidR="00DA05C5"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Todas las informaciones relativas a la realización del Ensayo,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98728E2" w14:textId="265498E6"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Este compromiso de confidencialidad continuará vigente con carácter indefinido una vez finalizado este contrato. El </w:t>
      </w:r>
      <w:r>
        <w:rPr>
          <w:rFonts w:ascii="Verdana" w:hAnsi="Verdana" w:cs="Arial"/>
        </w:rPr>
        <w:t>INVESTIGADOR</w:t>
      </w:r>
      <w:r w:rsidRPr="00CF4E2E">
        <w:rPr>
          <w:rFonts w:ascii="Verdana" w:hAnsi="Verdana" w:cs="Arial"/>
        </w:rPr>
        <w:t xml:space="preserve"> se compromete a hacer firmar a todos los integrantes del equipo de investigación y a cualquier tercero al que revele información confidencial relativa a este estudio un compromiso de confidencialidad en términos similares a los previstos en este contrato, o bien su adhesión al contenido de este contrato, antes de comenzar sus trabajos de colaboración en este estudio.</w:t>
      </w:r>
    </w:p>
    <w:p w14:paraId="113FA8AC"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w:t>
      </w:r>
      <w:r>
        <w:rPr>
          <w:rFonts w:ascii="Verdana" w:hAnsi="Verdana" w:cs="Arial"/>
        </w:rPr>
        <w:t>E</w:t>
      </w:r>
      <w:r w:rsidRPr="00CF4E2E">
        <w:rPr>
          <w:rFonts w:ascii="Verdana" w:hAnsi="Verdana" w:cs="Arial"/>
        </w:rPr>
        <w:t xml:space="preserve">nsayo, impidiendo el acceso a los mismos a terceros no autorizados. El CENTRO procurará su respeto, y junto al INVESTIGADOR PRINCIPAL, restringirá el acceso a la información a aquellos supuestos necesarios para la correcta ejecución del </w:t>
      </w:r>
      <w:r w:rsidRPr="00CF4E2E">
        <w:rPr>
          <w:rFonts w:ascii="Verdana" w:hAnsi="Verdana" w:cs="Arial"/>
        </w:rPr>
        <w:lastRenderedPageBreak/>
        <w:t xml:space="preserve">protocolo. </w:t>
      </w:r>
    </w:p>
    <w:p w14:paraId="0E5C23AE" w14:textId="445C9DD7" w:rsidR="003E125C"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En este sentido, deberá ser objeto de estricta </w:t>
      </w:r>
      <w:r w:rsidRPr="003E125C">
        <w:rPr>
          <w:rFonts w:ascii="Verdana" w:hAnsi="Verdana" w:cs="Arial"/>
        </w:rPr>
        <w:t xml:space="preserve">observancia la Ley Orgánica </w:t>
      </w:r>
      <w:r w:rsidR="00100D78">
        <w:rPr>
          <w:rFonts w:ascii="Verdana" w:hAnsi="Verdana" w:cs="Arial"/>
        </w:rPr>
        <w:t>5</w:t>
      </w:r>
      <w:r w:rsidRPr="003E125C">
        <w:rPr>
          <w:rFonts w:ascii="Verdana" w:hAnsi="Verdana" w:cs="Arial"/>
        </w:rPr>
        <w:t xml:space="preserve">/2018, de </w:t>
      </w:r>
      <w:r w:rsidR="00100D78">
        <w:rPr>
          <w:rFonts w:ascii="Verdana" w:hAnsi="Verdana" w:cs="Arial"/>
        </w:rPr>
        <w:t>27 de julio</w:t>
      </w:r>
      <w:r w:rsidRPr="003E125C">
        <w:rPr>
          <w:rFonts w:ascii="Verdana" w:hAnsi="Verdana" w:cs="Arial"/>
        </w:rPr>
        <w:t>,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003E7E53" w:rsidRPr="00F53F59">
        <w:rPr>
          <w:rFonts w:ascii="Verdana" w:hAnsi="Verdana" w:cs="Arial"/>
        </w:rPr>
        <w:t>0</w:t>
      </w:r>
      <w:r w:rsidRPr="00F53F59">
        <w:rPr>
          <w:rFonts w:ascii="Verdana" w:hAnsi="Verdana" w:cs="Arial"/>
        </w:rPr>
        <w:t>/20</w:t>
      </w:r>
      <w:r w:rsidR="003E7E53" w:rsidRPr="00F53F59">
        <w:rPr>
          <w:rFonts w:ascii="Verdana" w:hAnsi="Verdana" w:cs="Arial"/>
        </w:rPr>
        <w:t>14</w:t>
      </w:r>
      <w:r w:rsidRPr="00F53F59">
        <w:rPr>
          <w:rFonts w:ascii="Verdana" w:hAnsi="Verdana" w:cs="Arial"/>
        </w:rPr>
        <w:t>, de 2</w:t>
      </w:r>
      <w:r w:rsidR="003E7E53" w:rsidRPr="00F53F59">
        <w:rPr>
          <w:rFonts w:ascii="Verdana" w:hAnsi="Verdana" w:cs="Arial"/>
        </w:rPr>
        <w:t>9 de diciembre</w:t>
      </w:r>
      <w:r w:rsidRPr="003E125C">
        <w:rPr>
          <w:rFonts w:ascii="Verdana" w:hAnsi="Verdana" w:cs="Arial"/>
        </w:rPr>
        <w:t xml:space="preserve">, de derechos y de información al paciente de la </w:t>
      </w:r>
      <w:proofErr w:type="spellStart"/>
      <w:r w:rsidRPr="003E125C">
        <w:rPr>
          <w:rFonts w:ascii="Verdana" w:hAnsi="Verdana" w:cs="Arial"/>
        </w:rPr>
        <w:t>Comunitat</w:t>
      </w:r>
      <w:proofErr w:type="spellEnd"/>
      <w:r w:rsidRPr="003E125C">
        <w:rPr>
          <w:rFonts w:ascii="Verdana" w:hAnsi="Verdana" w:cs="Arial"/>
        </w:rPr>
        <w:t xml:space="preserve"> Valenciana. </w:t>
      </w:r>
    </w:p>
    <w:p w14:paraId="17526BB6" w14:textId="7FD1827B" w:rsidR="00805DB5" w:rsidRPr="00CF4E2E" w:rsidRDefault="00805DB5" w:rsidP="0028191B">
      <w:pPr>
        <w:pStyle w:val="Textosinformato1"/>
        <w:widowControl w:val="0"/>
        <w:suppressAutoHyphens w:val="0"/>
        <w:spacing w:after="200"/>
        <w:jc w:val="both"/>
        <w:rPr>
          <w:rFonts w:ascii="Verdana" w:hAnsi="Verdana" w:cs="Arial"/>
        </w:rPr>
      </w:pPr>
      <w:r w:rsidRPr="003E125C">
        <w:rPr>
          <w:rFonts w:ascii="Verdana" w:hAnsi="Verdana" w:cs="Arial"/>
        </w:rPr>
        <w:t>Siempre y cuando se respeten los</w:t>
      </w:r>
      <w:r w:rsidRPr="00CF4E2E">
        <w:rPr>
          <w:rFonts w:ascii="Verdana" w:hAnsi="Verdana" w:cs="Arial"/>
        </w:rPr>
        <w:t xml:space="preserve"> postulados del artículo 2.7, el CENTRO no estará facultado para desvelar o difundir por cualquier medio los resultados, datos e informaciones que resulten directa o indirectamente de la realización del Ensayo ni siquiera con fines científicos, salvo autorización escrita del PROMOTOR. </w:t>
      </w:r>
    </w:p>
    <w:p w14:paraId="6867AD74"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Los datos personales del </w:t>
      </w:r>
      <w:r>
        <w:rPr>
          <w:rFonts w:ascii="Verdana" w:hAnsi="Verdana" w:cs="Arial"/>
        </w:rPr>
        <w:t>INVESTIGADOR</w:t>
      </w:r>
      <w:r w:rsidRPr="00CF4E2E">
        <w:rPr>
          <w:rFonts w:ascii="Verdana" w:hAnsi="Verdana" w:cs="Arial"/>
        </w:rPr>
        <w:t xml:space="preserve"> que sean facilitados al </w:t>
      </w:r>
      <w:r>
        <w:rPr>
          <w:rFonts w:ascii="Verdana" w:hAnsi="Verdana" w:cs="Arial"/>
        </w:rPr>
        <w:t>PROMOTOR</w:t>
      </w:r>
      <w:r w:rsidRPr="00CF4E2E">
        <w:rPr>
          <w:rFonts w:ascii="Verdana" w:hAnsi="Verdana" w:cs="Arial"/>
        </w:rPr>
        <w:t xml:space="preserve"> podrán ser incorporados a un fichero del </w:t>
      </w:r>
      <w:r>
        <w:rPr>
          <w:rFonts w:ascii="Verdana" w:hAnsi="Verdana" w:cs="Arial"/>
        </w:rPr>
        <w:t>P</w:t>
      </w:r>
      <w:r w:rsidRPr="00CF4E2E">
        <w:rPr>
          <w:rFonts w:ascii="Verdana" w:hAnsi="Verdana" w:cs="Arial"/>
        </w:rPr>
        <w:t xml:space="preserve">romotor. Estos datos permitirán al </w:t>
      </w:r>
      <w:r>
        <w:rPr>
          <w:rFonts w:ascii="Verdana" w:hAnsi="Verdana" w:cs="Arial"/>
        </w:rPr>
        <w:t>P</w:t>
      </w:r>
      <w:r w:rsidRPr="00CF4E2E">
        <w:rPr>
          <w:rFonts w:ascii="Verdana" w:hAnsi="Verdana" w:cs="Arial"/>
        </w:rPr>
        <w:t xml:space="preserve">romotor mantener la relación con el </w:t>
      </w:r>
      <w:r>
        <w:rPr>
          <w:rFonts w:ascii="Verdana" w:hAnsi="Verdana" w:cs="Arial"/>
        </w:rPr>
        <w:t>I</w:t>
      </w:r>
      <w:r w:rsidRPr="00CF4E2E">
        <w:rPr>
          <w:rFonts w:ascii="Verdana" w:hAnsi="Verdana" w:cs="Arial"/>
        </w:rPr>
        <w:t xml:space="preserve">nvestigador, remitirle información sobre los productos y proyectos del </w:t>
      </w:r>
      <w:r>
        <w:rPr>
          <w:rFonts w:ascii="Verdana" w:hAnsi="Verdana" w:cs="Arial"/>
        </w:rPr>
        <w:t>P</w:t>
      </w:r>
      <w:r w:rsidRPr="00CF4E2E">
        <w:rPr>
          <w:rFonts w:ascii="Verdana" w:hAnsi="Verdana" w:cs="Arial"/>
        </w:rPr>
        <w:t xml:space="preserve">romotor y podrán ser comunicados a otras empresas del grupo a los mismos fines. El </w:t>
      </w:r>
      <w:r>
        <w:rPr>
          <w:rFonts w:ascii="Verdana" w:hAnsi="Verdana" w:cs="Arial"/>
        </w:rPr>
        <w:t>I</w:t>
      </w:r>
      <w:r w:rsidRPr="00CF4E2E">
        <w:rPr>
          <w:rFonts w:ascii="Verdana" w:hAnsi="Verdana" w:cs="Arial"/>
        </w:rPr>
        <w:t xml:space="preserve">nvestigador se reserva la potestad de ejercer los derechos de acceso, cancelación, rectificación y oposición dirigiendo una comunicación por escrito al </w:t>
      </w:r>
      <w:r>
        <w:rPr>
          <w:rFonts w:ascii="Verdana" w:hAnsi="Verdana" w:cs="Arial"/>
        </w:rPr>
        <w:t>P</w:t>
      </w:r>
      <w:r w:rsidRPr="00CF4E2E">
        <w:rPr>
          <w:rFonts w:ascii="Verdana" w:hAnsi="Verdana" w:cs="Arial"/>
        </w:rPr>
        <w:t xml:space="preserve">romotor. </w:t>
      </w:r>
    </w:p>
    <w:p w14:paraId="106ACE0D" w14:textId="77777777" w:rsidR="00805DB5" w:rsidRPr="00CF4E2E" w:rsidRDefault="00805DB5" w:rsidP="0028191B">
      <w:pPr>
        <w:pStyle w:val="Textosinformato1"/>
        <w:widowControl w:val="0"/>
        <w:suppressAutoHyphens w:val="0"/>
        <w:spacing w:after="200"/>
        <w:rPr>
          <w:rFonts w:ascii="Verdana" w:hAnsi="Verdana" w:cs="Arial"/>
          <w:b/>
        </w:rPr>
      </w:pPr>
      <w:r w:rsidRPr="00CF4E2E">
        <w:rPr>
          <w:rFonts w:ascii="Verdana" w:hAnsi="Verdana" w:cs="Arial"/>
          <w:b/>
        </w:rPr>
        <w:t>2.9.- Archivo de la documentación</w:t>
      </w:r>
    </w:p>
    <w:p w14:paraId="0B082D32"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Las historias clínicas de los pacientes dispondrán de un sistema permanente, ágil y rápido para identificar que un paciente participa o ha participado en un ensayo clínico. </w:t>
      </w:r>
    </w:p>
    <w:p w14:paraId="3717BF3C"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El CEI</w:t>
      </w:r>
      <w:r>
        <w:rPr>
          <w:rFonts w:ascii="Verdana" w:hAnsi="Verdana" w:cs="Arial"/>
        </w:rPr>
        <w:t>m</w:t>
      </w:r>
      <w:r w:rsidRPr="00CF4E2E">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76C97D5F"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471AF31B" w14:textId="59F8D01F"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Se deben garantizar las obligaciones </w:t>
      </w:r>
      <w:r w:rsidRPr="003E125C">
        <w:rPr>
          <w:rFonts w:ascii="Verdana" w:hAnsi="Verdana" w:cs="Arial"/>
        </w:rPr>
        <w:t xml:space="preserve">recogidas en la Ley Orgánica </w:t>
      </w:r>
      <w:r w:rsidR="00100D78">
        <w:rPr>
          <w:rFonts w:ascii="Verdana" w:hAnsi="Verdana" w:cs="Arial"/>
        </w:rPr>
        <w:t>5</w:t>
      </w:r>
      <w:r w:rsidRPr="003E125C">
        <w:rPr>
          <w:rFonts w:ascii="Verdana" w:hAnsi="Verdana" w:cs="Arial"/>
        </w:rPr>
        <w:t xml:space="preserve">/2018, de </w:t>
      </w:r>
      <w:r w:rsidR="00100D78">
        <w:rPr>
          <w:rFonts w:ascii="Verdana" w:hAnsi="Verdana" w:cs="Arial"/>
        </w:rPr>
        <w:t>27 de julio</w:t>
      </w:r>
      <w:r w:rsidRPr="003E125C">
        <w:rPr>
          <w:rFonts w:ascii="Verdana" w:hAnsi="Verdana" w:cs="Arial"/>
        </w:rPr>
        <w:t>, de Protección de Datos Personales y garantía de los derechos digitales y Reglamento (UE) 2016/679 del Parlamento Europeo y del Consejo de 27</w:t>
      </w:r>
      <w:r w:rsidRPr="00CF4E2E">
        <w:rPr>
          <w:rFonts w:ascii="Verdana" w:hAnsi="Verdana" w:cs="Arial"/>
        </w:rPr>
        <w:t xml:space="preserve"> de Abril de 2016 de Protección de Datos (RGPD)</w:t>
      </w:r>
      <w:r>
        <w:rPr>
          <w:rFonts w:ascii="Verdana" w:hAnsi="Verdana" w:cs="Arial"/>
        </w:rPr>
        <w:t>.</w:t>
      </w:r>
    </w:p>
    <w:p w14:paraId="7B1873FB" w14:textId="77777777" w:rsidR="00805DB5"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63978120" w14:textId="7ED915F1" w:rsidR="00874CA7" w:rsidRPr="00CF4E2E" w:rsidRDefault="00805DB5" w:rsidP="0028191B">
      <w:pPr>
        <w:pStyle w:val="Textosinformato1"/>
        <w:widowControl w:val="0"/>
        <w:suppressAutoHyphens w:val="0"/>
        <w:spacing w:after="200"/>
        <w:jc w:val="both"/>
        <w:rPr>
          <w:rFonts w:ascii="Verdana" w:hAnsi="Verdana" w:cs="Arial"/>
        </w:rPr>
      </w:pPr>
      <w:r w:rsidRPr="00CF4E2E">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83EEF3B" w14:textId="77777777" w:rsidR="00805DB5" w:rsidRPr="00CF4E2E" w:rsidRDefault="00805DB5" w:rsidP="00B60D47">
      <w:pPr>
        <w:pStyle w:val="Textosinformato1"/>
        <w:widowControl w:val="0"/>
        <w:numPr>
          <w:ilvl w:val="0"/>
          <w:numId w:val="13"/>
        </w:numPr>
        <w:suppressAutoHyphens w:val="0"/>
        <w:jc w:val="both"/>
        <w:rPr>
          <w:rFonts w:ascii="Verdana" w:hAnsi="Verdana" w:cs="Arial"/>
        </w:rPr>
      </w:pPr>
      <w:r w:rsidRPr="00CF4E2E">
        <w:rPr>
          <w:rFonts w:ascii="Verdana" w:hAnsi="Verdana" w:cs="Arial"/>
        </w:rPr>
        <w:t xml:space="preserve">Resoluciones de acreditación y de posteriores modificaciones. </w:t>
      </w:r>
    </w:p>
    <w:p w14:paraId="716C54EA" w14:textId="77777777" w:rsidR="00805DB5" w:rsidRPr="00CF4E2E" w:rsidRDefault="00805DB5" w:rsidP="00B60D47">
      <w:pPr>
        <w:pStyle w:val="Textosinformato1"/>
        <w:widowControl w:val="0"/>
        <w:numPr>
          <w:ilvl w:val="0"/>
          <w:numId w:val="13"/>
        </w:numPr>
        <w:suppressAutoHyphens w:val="0"/>
        <w:jc w:val="both"/>
        <w:rPr>
          <w:rFonts w:ascii="Verdana" w:hAnsi="Verdana" w:cs="Arial"/>
        </w:rPr>
      </w:pPr>
      <w:r w:rsidRPr="00CF4E2E">
        <w:rPr>
          <w:rFonts w:ascii="Verdana" w:hAnsi="Verdana" w:cs="Arial"/>
        </w:rPr>
        <w:t xml:space="preserve">Currículum vital de los miembros actuales o que hayan pertenecido al Comité. </w:t>
      </w:r>
    </w:p>
    <w:p w14:paraId="640294D5" w14:textId="77777777" w:rsidR="00805DB5" w:rsidRPr="00CF4E2E" w:rsidRDefault="00805DB5" w:rsidP="00B60D47">
      <w:pPr>
        <w:pStyle w:val="Textosinformato1"/>
        <w:widowControl w:val="0"/>
        <w:numPr>
          <w:ilvl w:val="0"/>
          <w:numId w:val="13"/>
        </w:numPr>
        <w:suppressAutoHyphens w:val="0"/>
        <w:jc w:val="both"/>
        <w:rPr>
          <w:rFonts w:ascii="Verdana" w:hAnsi="Verdana" w:cs="Arial"/>
        </w:rPr>
      </w:pPr>
      <w:r w:rsidRPr="00CF4E2E">
        <w:rPr>
          <w:rFonts w:ascii="Verdana" w:hAnsi="Verdana" w:cs="Arial"/>
        </w:rPr>
        <w:t xml:space="preserve">Convocatoria y actas de las reuniones del Comité. </w:t>
      </w:r>
    </w:p>
    <w:p w14:paraId="5214AB16" w14:textId="77777777" w:rsidR="00805DB5" w:rsidRPr="00CF4E2E" w:rsidRDefault="00805DB5" w:rsidP="00B60D47">
      <w:pPr>
        <w:pStyle w:val="Textosinformato1"/>
        <w:widowControl w:val="0"/>
        <w:numPr>
          <w:ilvl w:val="0"/>
          <w:numId w:val="13"/>
        </w:numPr>
        <w:suppressAutoHyphens w:val="0"/>
        <w:rPr>
          <w:rFonts w:ascii="Verdana" w:hAnsi="Verdana" w:cs="Arial"/>
        </w:rPr>
      </w:pPr>
      <w:r w:rsidRPr="00CF4E2E">
        <w:rPr>
          <w:rFonts w:ascii="Verdana" w:hAnsi="Verdana" w:cs="Arial"/>
        </w:rPr>
        <w:t xml:space="preserve">Procedimientos normalizados de trabajo del Comité, versión actual y archivo histórico. </w:t>
      </w:r>
    </w:p>
    <w:p w14:paraId="7DF4408F" w14:textId="77777777" w:rsidR="00805DB5" w:rsidRPr="00CF4E2E" w:rsidRDefault="00805DB5" w:rsidP="00B60D47">
      <w:pPr>
        <w:pStyle w:val="Textosinformato1"/>
        <w:widowControl w:val="0"/>
        <w:numPr>
          <w:ilvl w:val="0"/>
          <w:numId w:val="13"/>
        </w:numPr>
        <w:suppressAutoHyphens w:val="0"/>
        <w:rPr>
          <w:rFonts w:ascii="Verdana" w:hAnsi="Verdana" w:cs="Arial"/>
        </w:rPr>
      </w:pPr>
      <w:r w:rsidRPr="00CF4E2E">
        <w:rPr>
          <w:rFonts w:ascii="Verdana" w:hAnsi="Verdana" w:cs="Arial"/>
        </w:rPr>
        <w:t xml:space="preserve">Libro de Registro. </w:t>
      </w:r>
    </w:p>
    <w:p w14:paraId="1E5D986D" w14:textId="77777777" w:rsidR="00805DB5" w:rsidRDefault="00805DB5" w:rsidP="0028191B">
      <w:pPr>
        <w:widowControl w:val="0"/>
        <w:spacing w:line="240" w:lineRule="auto"/>
        <w:rPr>
          <w:rFonts w:ascii="Verdana" w:hAnsi="Verdana" w:cs="Arial"/>
          <w:sz w:val="20"/>
          <w:szCs w:val="20"/>
          <w:lang w:val="es-ES" w:eastAsia="zh-CN"/>
        </w:rPr>
      </w:pPr>
    </w:p>
    <w:p w14:paraId="1D4D0013"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TERCERA.- Participantes y lugar de realización </w:t>
      </w:r>
    </w:p>
    <w:p w14:paraId="1D5984BC"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3.1.- Participantes </w:t>
      </w:r>
    </w:p>
    <w:p w14:paraId="29A0502B" w14:textId="77777777" w:rsidR="00805DB5" w:rsidRPr="00F53F59" w:rsidRDefault="00805DB5" w:rsidP="0028191B">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lastRenderedPageBreak/>
        <w:t>3.1.1</w:t>
      </w:r>
      <w:r w:rsidRPr="003E125C">
        <w:rPr>
          <w:rFonts w:ascii="Verdana" w:hAnsi="Verdana" w:cs="Arial"/>
          <w:b/>
          <w:sz w:val="20"/>
          <w:szCs w:val="20"/>
          <w:lang w:val="es-ES" w:eastAsia="zh-CN"/>
        </w:rPr>
        <w:t xml:space="preserve">.- </w:t>
      </w:r>
      <w:r w:rsidRPr="00F53F59">
        <w:rPr>
          <w:rFonts w:ascii="Verdana" w:hAnsi="Verdana" w:cs="Arial"/>
          <w:b/>
          <w:i/>
          <w:sz w:val="20"/>
          <w:szCs w:val="20"/>
          <w:lang w:val="es-ES" w:eastAsia="zh-CN"/>
        </w:rPr>
        <w:t xml:space="preserve">Promotor </w:t>
      </w:r>
    </w:p>
    <w:p w14:paraId="08488E82" w14:textId="77777777" w:rsidR="00805DB5" w:rsidRPr="00F53F59" w:rsidRDefault="00805DB5" w:rsidP="0028191B">
      <w:pPr>
        <w:widowControl w:val="0"/>
        <w:spacing w:line="240" w:lineRule="auto"/>
        <w:rPr>
          <w:rFonts w:ascii="Verdana" w:hAnsi="Verdana" w:cs="Arial"/>
          <w:b/>
          <w:sz w:val="20"/>
          <w:szCs w:val="20"/>
          <w:lang w:val="es-ES" w:eastAsia="zh-CN"/>
        </w:rPr>
      </w:pPr>
      <w:r w:rsidRPr="003E125C">
        <w:rPr>
          <w:rFonts w:ascii="Verdana" w:hAnsi="Verdana" w:cs="Arial"/>
          <w:b/>
          <w:sz w:val="20"/>
          <w:szCs w:val="20"/>
          <w:lang w:val="es-ES" w:eastAsia="zh-CN"/>
        </w:rPr>
        <w:t xml:space="preserve">3.1.2.- </w:t>
      </w:r>
      <w:r w:rsidRPr="00F53F59">
        <w:rPr>
          <w:rFonts w:ascii="Verdana" w:hAnsi="Verdana" w:cs="Arial"/>
          <w:b/>
          <w:i/>
          <w:sz w:val="20"/>
          <w:szCs w:val="20"/>
          <w:lang w:val="es-ES" w:eastAsia="zh-CN"/>
        </w:rPr>
        <w:t>Investigador Principal</w:t>
      </w:r>
      <w:r w:rsidRPr="00F53F59">
        <w:rPr>
          <w:rFonts w:ascii="Verdana" w:hAnsi="Verdana" w:cs="Arial"/>
          <w:b/>
          <w:sz w:val="20"/>
          <w:szCs w:val="20"/>
          <w:lang w:val="es-ES" w:eastAsia="zh-CN"/>
        </w:rPr>
        <w:t>.</w:t>
      </w:r>
    </w:p>
    <w:p w14:paraId="628FC9A5"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INVESTIGADOR PRINCIPAL cuidará y garantizará que todos los participantes en el ensayo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11622EFD" w14:textId="77777777" w:rsidR="00805DB5" w:rsidRPr="00F53F59" w:rsidRDefault="00805DB5" w:rsidP="0028191B">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3.1.3</w:t>
      </w:r>
      <w:r w:rsidRPr="003E125C">
        <w:rPr>
          <w:rFonts w:ascii="Verdana" w:hAnsi="Verdana" w:cs="Arial"/>
          <w:b/>
          <w:sz w:val="20"/>
          <w:szCs w:val="20"/>
          <w:lang w:val="es-ES" w:eastAsia="zh-CN"/>
        </w:rPr>
        <w:t xml:space="preserve">.– </w:t>
      </w:r>
      <w:r w:rsidRPr="00F53F59">
        <w:rPr>
          <w:rFonts w:ascii="Verdana" w:hAnsi="Verdana" w:cs="Arial"/>
          <w:b/>
          <w:i/>
          <w:sz w:val="20"/>
          <w:szCs w:val="20"/>
          <w:lang w:val="es-ES" w:eastAsia="zh-CN"/>
        </w:rPr>
        <w:t>Colaboradores.</w:t>
      </w:r>
    </w:p>
    <w:p w14:paraId="7EB1607F" w14:textId="77777777" w:rsidR="00805DB5" w:rsidRPr="00F53F59" w:rsidRDefault="00805DB5" w:rsidP="0028191B">
      <w:pPr>
        <w:widowControl w:val="0"/>
        <w:spacing w:line="240" w:lineRule="auto"/>
        <w:jc w:val="both"/>
        <w:rPr>
          <w:rFonts w:ascii="Verdana" w:hAnsi="Verdana" w:cs="Arial"/>
          <w:b/>
          <w:sz w:val="20"/>
          <w:szCs w:val="20"/>
          <w:lang w:val="es-ES" w:eastAsia="zh-CN"/>
        </w:rPr>
      </w:pPr>
      <w:r w:rsidRPr="00F53F59">
        <w:rPr>
          <w:rFonts w:ascii="Verdana" w:hAnsi="Verdana" w:cs="Arial"/>
          <w:b/>
          <w:sz w:val="20"/>
          <w:szCs w:val="20"/>
          <w:lang w:val="es-ES" w:eastAsia="zh-CN"/>
        </w:rPr>
        <w:t xml:space="preserve">3.1.3.1-. Equipo colaborador. </w:t>
      </w:r>
    </w:p>
    <w:p w14:paraId="75CFD800" w14:textId="77777777" w:rsidR="00805DB5"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equipo de colaboradores del INVESTIGADOR deberá ser aprobado y estar capacitado para cumplir con éxito el ensayo clínico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Pr>
          <w:rFonts w:ascii="Verdana" w:hAnsi="Verdana" w:cs="Arial"/>
          <w:sz w:val="20"/>
          <w:szCs w:val="20"/>
          <w:lang w:val="es-ES" w:eastAsia="zh-CN"/>
        </w:rPr>
        <w:t>m</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43C2BADC" w14:textId="77777777" w:rsidR="00805DB5" w:rsidRDefault="00805DB5" w:rsidP="0028191B">
      <w:pPr>
        <w:widowControl w:val="0"/>
        <w:spacing w:line="240" w:lineRule="auto"/>
        <w:jc w:val="both"/>
        <w:rPr>
          <w:rFonts w:ascii="Verdana" w:hAnsi="Verdana" w:cs="Arial"/>
          <w:i/>
          <w:sz w:val="20"/>
          <w:szCs w:val="20"/>
          <w:lang w:val="es-ES" w:eastAsia="zh-CN"/>
        </w:rPr>
      </w:pPr>
      <w:r w:rsidRPr="005D1BF4">
        <w:rPr>
          <w:rFonts w:ascii="Verdana" w:hAnsi="Verdana" w:cs="Arial"/>
          <w:b/>
          <w:sz w:val="20"/>
          <w:szCs w:val="20"/>
          <w:lang w:val="es-ES" w:eastAsia="zh-CN"/>
        </w:rPr>
        <w:t>3.1.4</w:t>
      </w:r>
      <w:r w:rsidRPr="005D1BF4">
        <w:rPr>
          <w:rFonts w:ascii="Verdana" w:hAnsi="Verdana" w:cs="Arial"/>
          <w:sz w:val="20"/>
          <w:szCs w:val="20"/>
          <w:lang w:val="es-ES" w:eastAsia="zh-CN"/>
        </w:rPr>
        <w:t xml:space="preserve">.- </w:t>
      </w:r>
      <w:r w:rsidRPr="00F53F59">
        <w:rPr>
          <w:rFonts w:ascii="Verdana" w:hAnsi="Verdana" w:cs="Arial"/>
          <w:b/>
          <w:i/>
          <w:sz w:val="20"/>
          <w:szCs w:val="20"/>
          <w:lang w:val="es-ES" w:eastAsia="zh-CN"/>
        </w:rPr>
        <w:t>Otro personal.</w:t>
      </w:r>
    </w:p>
    <w:p w14:paraId="20875261"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Si para el desarrollo del presente ensayo se precisa la contratación de personal ajeno al CENTRO. La contratación será notificada al centro a los efectos de inspección y autorización de acceso y participación en el protocolo mediante la acreditación pertinente. </w:t>
      </w:r>
    </w:p>
    <w:p w14:paraId="02701F85"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de las prescripciones del presente contrato constituye o puede constituir relación laboral entre el CENTRO y las personas ajenas al mismo que participe en el ensayo. </w:t>
      </w:r>
    </w:p>
    <w:p w14:paraId="1F52D75F" w14:textId="77777777" w:rsidR="00805DB5" w:rsidRPr="005D1BF4" w:rsidRDefault="00805DB5" w:rsidP="0028191B">
      <w:pPr>
        <w:widowControl w:val="0"/>
        <w:spacing w:line="240" w:lineRule="auto"/>
        <w:rPr>
          <w:rFonts w:ascii="Verdana" w:hAnsi="Verdana" w:cs="Arial"/>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5D1BF4">
        <w:rPr>
          <w:rFonts w:ascii="Verdana" w:hAnsi="Verdana" w:cs="Arial"/>
          <w:i/>
          <w:sz w:val="20"/>
          <w:szCs w:val="20"/>
          <w:lang w:val="es-ES" w:eastAsia="zh-CN"/>
        </w:rPr>
        <w:t>Monitor.</w:t>
      </w:r>
    </w:p>
    <w:p w14:paraId="6D96ACDF" w14:textId="77777777" w:rsidR="006F3A95" w:rsidRPr="005D1BF4" w:rsidRDefault="006F3A9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en cumplimiento de lo </w:t>
      </w:r>
      <w:r w:rsidRPr="003E125C">
        <w:rPr>
          <w:rFonts w:ascii="Verdana" w:hAnsi="Verdana" w:cs="Arial"/>
          <w:sz w:val="20"/>
          <w:szCs w:val="20"/>
          <w:lang w:val="es-ES" w:eastAsia="zh-CN"/>
        </w:rPr>
        <w:t>dispuesto en los artículos 39 y 40 del Real Decreto 1090/2015 de 4 de diciembre, designa como monito</w:t>
      </w:r>
      <w:r w:rsidRPr="005D1BF4">
        <w:rPr>
          <w:rFonts w:ascii="Verdana" w:hAnsi="Verdana" w:cs="Arial"/>
          <w:sz w:val="20"/>
          <w:szCs w:val="20"/>
          <w:lang w:val="es-ES" w:eastAsia="zh-CN"/>
        </w:rPr>
        <w:t xml:space="preserve">r del Ensayo a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p>
    <w:p w14:paraId="4872D275" w14:textId="77777777" w:rsidR="006F3A95" w:rsidRPr="005D1BF4" w:rsidRDefault="006F3A9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57A4017D" w14:textId="77777777" w:rsidR="00805DB5" w:rsidRPr="005D1BF4" w:rsidRDefault="00805DB5" w:rsidP="0028191B">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3.2.- Lugar de realización </w:t>
      </w:r>
    </w:p>
    <w:p w14:paraId="4D87C0DF" w14:textId="1C7F4B3F"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Pr>
          <w:rFonts w:ascii="Verdana" w:hAnsi="Verdana" w:cs="Arial"/>
          <w:sz w:val="20"/>
          <w:szCs w:val="20"/>
          <w:lang w:val="es-ES" w:eastAsia="zh-CN"/>
        </w:rPr>
        <w:t>CENTRO</w:t>
      </w:r>
      <w:r w:rsidRPr="005D1BF4">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6BFF14CF" w14:textId="10D4A519" w:rsidR="00805DB5" w:rsidRDefault="00805DB5" w:rsidP="0028191B">
      <w:pPr>
        <w:widowControl w:val="0"/>
        <w:spacing w:line="240" w:lineRule="auto"/>
        <w:rPr>
          <w:rFonts w:ascii="Verdana" w:hAnsi="Verdana" w:cs="Arial"/>
          <w:b/>
          <w:sz w:val="20"/>
          <w:szCs w:val="20"/>
          <w:lang w:val="es-ES" w:eastAsia="zh-CN"/>
        </w:rPr>
      </w:pPr>
    </w:p>
    <w:p w14:paraId="08E068D4"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Suministro de Producto y equipamiento extraordinario </w:t>
      </w:r>
    </w:p>
    <w:p w14:paraId="50D49629"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4.1. - Producto. </w:t>
      </w:r>
    </w:p>
    <w:p w14:paraId="17D259CE" w14:textId="2C01CBA6"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se compromete a facilitar a través del Servicio de Farmacia del Hospital, los productos para la realización del Ensayo, sin coste alguno para el centro, tal y como viene establecido en el </w:t>
      </w:r>
      <w:r w:rsidRPr="00F53F59">
        <w:rPr>
          <w:rFonts w:ascii="Verdana" w:hAnsi="Verdana" w:cs="Arial"/>
          <w:sz w:val="20"/>
          <w:szCs w:val="20"/>
          <w:lang w:val="es-ES" w:eastAsia="zh-CN"/>
        </w:rPr>
        <w:t>art. 3</w:t>
      </w:r>
      <w:r w:rsidR="00874CA7" w:rsidRPr="00F53F59">
        <w:rPr>
          <w:rFonts w:ascii="Verdana" w:hAnsi="Verdana" w:cs="Arial"/>
          <w:sz w:val="20"/>
          <w:szCs w:val="20"/>
          <w:lang w:val="es-ES" w:eastAsia="zh-CN"/>
        </w:rPr>
        <w:t>9</w:t>
      </w:r>
      <w:r w:rsidRPr="00F53F59">
        <w:rPr>
          <w:rFonts w:ascii="Verdana" w:hAnsi="Verdana" w:cs="Arial"/>
          <w:sz w:val="20"/>
          <w:szCs w:val="20"/>
          <w:lang w:val="es-ES" w:eastAsia="zh-CN"/>
        </w:rPr>
        <w:t xml:space="preserve">.f. del Real Decreto </w:t>
      </w:r>
      <w:r w:rsidR="00125BBA" w:rsidRPr="00F53F59">
        <w:rPr>
          <w:rFonts w:ascii="Verdana" w:hAnsi="Verdana" w:cs="Arial"/>
          <w:sz w:val="20"/>
          <w:szCs w:val="20"/>
          <w:lang w:val="es-ES" w:eastAsia="zh-CN"/>
        </w:rPr>
        <w:t>1090/2015</w:t>
      </w:r>
      <w:r w:rsidRPr="00F53F59">
        <w:rPr>
          <w:rFonts w:ascii="Verdana" w:hAnsi="Verdana" w:cs="Arial"/>
          <w:sz w:val="20"/>
          <w:szCs w:val="20"/>
          <w:lang w:val="es-ES" w:eastAsia="zh-CN"/>
        </w:rPr>
        <w:t>; en situaciones excepcionales previo acuerdo escrito, se podrán utilizar otras vías de suministro o financiación. Dicho producto no podrá ser utilizado</w:t>
      </w:r>
      <w:r w:rsidRPr="005D1BF4">
        <w:rPr>
          <w:rFonts w:ascii="Verdana" w:hAnsi="Verdana" w:cs="Arial"/>
          <w:sz w:val="20"/>
          <w:szCs w:val="20"/>
          <w:lang w:val="es-ES" w:eastAsia="zh-CN"/>
        </w:rPr>
        <w:t xml:space="preserve">, comercializado ni suministrado a ningún tercero sin la aprobación previa por escrito del PROMOTOR. </w:t>
      </w:r>
    </w:p>
    <w:p w14:paraId="5BAEB49E"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que, tras la realización del Ensayo, resultara excedente del producto, el INVESTIGADOR y el Centro estarán obligados a devolverlo al PROMOTOR, lo antes posible. Por el Centro se adoptarán las medidas precisas tendentes a dicha restitución. A la finalización del Ensayo Clínico, el promotor acordará con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el procedimiento de retirada, destrucción o cesión de dichos excedente (si son productos comercializados). </w:t>
      </w:r>
    </w:p>
    <w:p w14:paraId="27600A3B"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lastRenderedPageBreak/>
        <w:t xml:space="preserve">4.2. - Equipamiento. </w:t>
      </w:r>
    </w:p>
    <w:p w14:paraId="6D512C6A" w14:textId="77777777" w:rsidR="00805DB5"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supuesto de precisarse equipamiento extraordinario para la realización del Protocolo, éste será adquirido e instalado por el PROMOTOR, con la autorización y supervisión del CENTRO. </w:t>
      </w:r>
    </w:p>
    <w:p w14:paraId="5504F6E1" w14:textId="77777777" w:rsidR="00805DB5"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Asimismo, el PROMOTOR responderá de sus gastos de mantenimiento mientras dure el estudio. </w:t>
      </w:r>
    </w:p>
    <w:p w14:paraId="5B3619FE"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 la finalización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retirará el equipamiento extraordinario a su costo. En el caso de cesión de maquinaria por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deberá realizarse la debida formalización contractual. </w:t>
      </w:r>
    </w:p>
    <w:p w14:paraId="442BBFD0" w14:textId="073C5BBB" w:rsidR="00805DB5" w:rsidRPr="005D1BF4" w:rsidRDefault="00805DB5" w:rsidP="0028191B">
      <w:pPr>
        <w:widowControl w:val="0"/>
        <w:spacing w:line="240" w:lineRule="auto"/>
        <w:rPr>
          <w:rFonts w:ascii="Verdana" w:hAnsi="Verdana" w:cs="Arial"/>
          <w:sz w:val="20"/>
          <w:szCs w:val="20"/>
          <w:lang w:eastAsia="zh-CN"/>
        </w:rPr>
      </w:pPr>
      <w:r w:rsidRPr="005D1BF4">
        <w:rPr>
          <w:rFonts w:ascii="Verdana" w:hAnsi="Verdana" w:cs="Arial"/>
          <w:sz w:val="20"/>
          <w:szCs w:val="20"/>
          <w:lang w:eastAsia="zh-CN"/>
        </w:rPr>
        <w:t xml:space="preserve">En el presente ensayo el equipamiento será el siguiente: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eastAsia="zh-CN"/>
        </w:rPr>
        <w:t>.</w:t>
      </w:r>
    </w:p>
    <w:p w14:paraId="57D4D656"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4.3. - Pruebas extraordinarias.</w:t>
      </w:r>
      <w:r w:rsidRPr="005D1BF4">
        <w:rPr>
          <w:rFonts w:ascii="Verdana" w:hAnsi="Verdana" w:cs="Arial"/>
          <w:sz w:val="20"/>
          <w:szCs w:val="20"/>
          <w:lang w:val="es-ES" w:eastAsia="zh-CN"/>
        </w:rPr>
        <w:t xml:space="preserve"> </w:t>
      </w:r>
    </w:p>
    <w:p w14:paraId="09F02B04"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pruebas que deben realizarse a los pacientes en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para poder llevar a cabo el ensayo, que no sean de práctica habitual para su proceso durante su estancia en el C</w:t>
      </w:r>
      <w:r>
        <w:rPr>
          <w:rFonts w:ascii="Verdana" w:hAnsi="Verdana" w:cs="Arial"/>
          <w:sz w:val="20"/>
          <w:szCs w:val="20"/>
          <w:lang w:val="es-ES" w:eastAsia="zh-CN"/>
        </w:rPr>
        <w:t>ENTRO</w:t>
      </w:r>
      <w:r w:rsidRPr="005D1BF4">
        <w:rPr>
          <w:rFonts w:ascii="Verdana" w:hAnsi="Verdana" w:cs="Arial"/>
          <w:sz w:val="20"/>
          <w:szCs w:val="20"/>
          <w:lang w:val="es-ES" w:eastAsia="zh-CN"/>
        </w:rPr>
        <w:t>, serán sufragadas por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quien le serán facturadas según </w:t>
      </w:r>
      <w:r>
        <w:rPr>
          <w:rFonts w:ascii="Verdana" w:hAnsi="Verdana" w:cs="Arial"/>
          <w:sz w:val="20"/>
          <w:szCs w:val="20"/>
          <w:lang w:val="es-ES" w:eastAsia="zh-CN"/>
        </w:rPr>
        <w:t>A</w:t>
      </w:r>
      <w:r w:rsidRPr="005D1BF4">
        <w:rPr>
          <w:rFonts w:ascii="Verdana" w:hAnsi="Verdana" w:cs="Arial"/>
          <w:sz w:val="20"/>
          <w:szCs w:val="20"/>
          <w:lang w:val="es-ES" w:eastAsia="zh-CN"/>
        </w:rPr>
        <w:t>nexo II.</w:t>
      </w:r>
    </w:p>
    <w:p w14:paraId="5DAEF84A" w14:textId="77777777" w:rsidR="00805DB5" w:rsidRDefault="00805DB5" w:rsidP="0028191B">
      <w:pPr>
        <w:widowControl w:val="0"/>
        <w:spacing w:line="240" w:lineRule="auto"/>
        <w:rPr>
          <w:rFonts w:ascii="Verdana" w:hAnsi="Verdana" w:cs="Arial"/>
          <w:sz w:val="20"/>
          <w:szCs w:val="20"/>
          <w:lang w:val="es-ES" w:eastAsia="zh-CN"/>
        </w:rPr>
      </w:pPr>
    </w:p>
    <w:p w14:paraId="484EC0B3"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QUINTA.- Relaciones económicas </w:t>
      </w:r>
    </w:p>
    <w:p w14:paraId="077A7DE4"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memoria económica correspondiente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deberá especificar los siguientes apartados: </w:t>
      </w:r>
    </w:p>
    <w:p w14:paraId="009F4BFA"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Presupuesto y memoria económica.-</w:t>
      </w:r>
      <w:r w:rsidRPr="005D1BF4">
        <w:rPr>
          <w:rFonts w:ascii="Verdana" w:hAnsi="Verdana" w:cs="Arial"/>
          <w:sz w:val="20"/>
          <w:szCs w:val="20"/>
          <w:lang w:val="es-ES" w:eastAsia="zh-CN"/>
        </w:rPr>
        <w:t xml:space="preserve"> </w:t>
      </w:r>
    </w:p>
    <w:p w14:paraId="7BBC1D3E"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nexo II al presente contrato: El presupuesto inicial del ensayo,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(gestión del ensayo clínico, costes directos e indirectos), al equipo investigador y a los pacientes, e irá desglosado en los siguientes apartados:</w:t>
      </w:r>
    </w:p>
    <w:p w14:paraId="6A87AD44" w14:textId="77777777" w:rsidR="00805DB5" w:rsidRPr="005D1BF4" w:rsidRDefault="00805DB5" w:rsidP="00F53F59">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77777777" w:rsidR="00805DB5" w:rsidRDefault="00805DB5" w:rsidP="00F53F59">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w:t>
      </w:r>
    </w:p>
    <w:p w14:paraId="0B7160EF" w14:textId="77777777" w:rsidR="00805DB5" w:rsidRPr="005D1BF4" w:rsidRDefault="00805DB5" w:rsidP="00F53F59">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I.b</w:t>
      </w:r>
      <w:proofErr w:type="spellEnd"/>
      <w:r w:rsidRPr="005D1BF4">
        <w:rPr>
          <w:rFonts w:ascii="Verdana" w:hAnsi="Verdana" w:cs="Arial"/>
          <w:sz w:val="20"/>
          <w:szCs w:val="20"/>
          <w:lang w:val="es-ES" w:eastAsia="zh-CN"/>
        </w:rPr>
        <w:t xml:space="preserve">. Compensación a la Institución. </w:t>
      </w:r>
    </w:p>
    <w:p w14:paraId="7D299E2C" w14:textId="77777777" w:rsidR="00805DB5" w:rsidRPr="005D1BF4" w:rsidRDefault="00805DB5" w:rsidP="00F53F59">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I.c</w:t>
      </w:r>
      <w:proofErr w:type="spellEnd"/>
      <w:r w:rsidRPr="005D1BF4">
        <w:rPr>
          <w:rFonts w:ascii="Verdana" w:hAnsi="Verdana" w:cs="Arial"/>
          <w:sz w:val="20"/>
          <w:szCs w:val="20"/>
          <w:lang w:val="es-ES" w:eastAsia="zh-CN"/>
        </w:rPr>
        <w:t xml:space="preserve">. Compensación a los </w:t>
      </w:r>
      <w:r>
        <w:rPr>
          <w:rFonts w:ascii="Verdana" w:hAnsi="Verdana" w:cs="Arial"/>
          <w:sz w:val="20"/>
          <w:szCs w:val="20"/>
          <w:lang w:val="es-ES" w:eastAsia="zh-CN"/>
        </w:rPr>
        <w:t>P</w:t>
      </w:r>
      <w:r w:rsidRPr="005D1BF4">
        <w:rPr>
          <w:rFonts w:ascii="Verdana" w:hAnsi="Verdana" w:cs="Arial"/>
          <w:sz w:val="20"/>
          <w:szCs w:val="20"/>
          <w:lang w:val="es-ES" w:eastAsia="zh-CN"/>
        </w:rPr>
        <w:t xml:space="preserve">acientes. </w:t>
      </w:r>
    </w:p>
    <w:p w14:paraId="40A5FA8E" w14:textId="77777777" w:rsidR="00805DB5" w:rsidRPr="005D1BF4" w:rsidRDefault="00805DB5" w:rsidP="0028191B">
      <w:pPr>
        <w:widowControl w:val="0"/>
        <w:spacing w:line="240" w:lineRule="auto"/>
        <w:rPr>
          <w:rFonts w:ascii="Verdana" w:hAnsi="Verdana" w:cs="Arial"/>
          <w:sz w:val="20"/>
          <w:szCs w:val="20"/>
          <w:u w:val="single"/>
          <w:lang w:val="es-ES" w:eastAsia="zh-CN"/>
        </w:rPr>
      </w:pPr>
    </w:p>
    <w:p w14:paraId="3A89DF7F" w14:textId="77777777" w:rsidR="00805DB5" w:rsidRPr="005D1BF4" w:rsidRDefault="00805DB5" w:rsidP="00F53F59">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 Costes ordinarios del ensayo (paciente reclutado): </w:t>
      </w:r>
    </w:p>
    <w:p w14:paraId="4F051F8A" w14:textId="0F288750" w:rsidR="00805DB5" w:rsidRPr="005D1BF4" w:rsidRDefault="00805DB5" w:rsidP="00F53F59">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Costes indirectos (al menos el 20%</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20DBD2EB" w:rsidR="00805DB5" w:rsidRPr="005D1BF4" w:rsidRDefault="00805DB5" w:rsidP="00F53F59">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Compensación para Investigador y colaboradores (hasta un 70% del presupuesto calculado por cada paciente reclutado evaluable)</w:t>
      </w:r>
      <w:r>
        <w:rPr>
          <w:rFonts w:ascii="Verdana" w:hAnsi="Verdana" w:cs="Arial"/>
          <w:sz w:val="20"/>
          <w:szCs w:val="20"/>
          <w:lang w:val="es-ES" w:eastAsia="zh-CN"/>
        </w:rPr>
        <w:t>. Se deberá de realizar una reinversión del 100%:</w:t>
      </w:r>
      <w:r w:rsidRPr="005D1BF4">
        <w:rPr>
          <w:rFonts w:ascii="Verdana" w:hAnsi="Verdana" w:cs="Arial"/>
          <w:sz w:val="20"/>
          <w:szCs w:val="20"/>
          <w:lang w:val="es-ES" w:eastAsia="zh-CN"/>
        </w:rPr>
        <w:t xml:space="preserve"> </w:t>
      </w:r>
    </w:p>
    <w:p w14:paraId="44AAD7CD" w14:textId="77777777" w:rsidR="00805DB5" w:rsidRPr="005D1BF4" w:rsidRDefault="00805DB5" w:rsidP="00B60D47">
      <w:pPr>
        <w:widowControl w:val="0"/>
        <w:numPr>
          <w:ilvl w:val="0"/>
          <w:numId w:val="12"/>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Investigador principal</w:t>
      </w:r>
    </w:p>
    <w:p w14:paraId="6925B4CD" w14:textId="77777777" w:rsidR="00805DB5" w:rsidRPr="005D1BF4" w:rsidRDefault="00805DB5" w:rsidP="00B60D47">
      <w:pPr>
        <w:widowControl w:val="0"/>
        <w:numPr>
          <w:ilvl w:val="0"/>
          <w:numId w:val="12"/>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Colaboradores</w:t>
      </w:r>
    </w:p>
    <w:p w14:paraId="66961ACD" w14:textId="77777777" w:rsidR="00805DB5" w:rsidRPr="005D1BF4" w:rsidRDefault="00805DB5" w:rsidP="00B60D47">
      <w:pPr>
        <w:widowControl w:val="0"/>
        <w:numPr>
          <w:ilvl w:val="0"/>
          <w:numId w:val="12"/>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Compensación a otros servicios</w:t>
      </w:r>
    </w:p>
    <w:p w14:paraId="278F0DC1" w14:textId="77777777" w:rsidR="00805DB5" w:rsidRDefault="00805DB5" w:rsidP="00B60D47">
      <w:pPr>
        <w:widowControl w:val="0"/>
        <w:numPr>
          <w:ilvl w:val="0"/>
          <w:numId w:val="12"/>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Otros costes de personal</w:t>
      </w:r>
    </w:p>
    <w:p w14:paraId="60FC759E" w14:textId="202C0499" w:rsidR="00F53F59" w:rsidRDefault="0098359A" w:rsidP="00DD0726">
      <w:pPr>
        <w:widowControl w:val="0"/>
        <w:spacing w:after="0" w:line="240" w:lineRule="auto"/>
        <w:rPr>
          <w:rFonts w:ascii="Verdana" w:hAnsi="Verdana" w:cs="Arial"/>
          <w:sz w:val="20"/>
          <w:szCs w:val="20"/>
          <w:lang w:val="es-ES" w:eastAsia="zh-CN"/>
        </w:rPr>
      </w:pPr>
      <w:proofErr w:type="spellStart"/>
      <w:r>
        <w:rPr>
          <w:rFonts w:ascii="Verdana" w:hAnsi="Verdana" w:cs="Arial"/>
          <w:sz w:val="20"/>
          <w:szCs w:val="20"/>
          <w:lang w:val="es-ES" w:eastAsia="zh-CN"/>
        </w:rPr>
        <w:t>II.c</w:t>
      </w:r>
      <w:proofErr w:type="spellEnd"/>
      <w:r>
        <w:rPr>
          <w:rFonts w:ascii="Verdana" w:hAnsi="Verdana" w:cs="Arial"/>
          <w:sz w:val="20"/>
          <w:szCs w:val="20"/>
          <w:lang w:val="es-ES" w:eastAsia="zh-CN"/>
        </w:rPr>
        <w:t>.  Compensación para otros Servicios Auxiliares (hasta un 10%)</w:t>
      </w:r>
    </w:p>
    <w:p w14:paraId="6573A273" w14:textId="77777777" w:rsidR="0098359A" w:rsidRPr="005D1BF4" w:rsidRDefault="0098359A" w:rsidP="00DD0726">
      <w:pPr>
        <w:widowControl w:val="0"/>
        <w:spacing w:after="0" w:line="240" w:lineRule="auto"/>
        <w:rPr>
          <w:rFonts w:ascii="Verdana" w:hAnsi="Verdana" w:cs="Arial"/>
          <w:sz w:val="20"/>
          <w:szCs w:val="20"/>
          <w:lang w:val="es-ES" w:eastAsia="zh-CN"/>
        </w:rPr>
      </w:pPr>
    </w:p>
    <w:p w14:paraId="6BFD0480" w14:textId="77777777" w:rsidR="00805DB5" w:rsidRPr="005D1BF4" w:rsidRDefault="00805DB5">
      <w:pPr>
        <w:widowControl w:val="0"/>
        <w:spacing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4E120785" w14:textId="3197DA78" w:rsidR="00805DB5"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el caso de que un paciente, por la causa que fuere, abandonar</w:t>
      </w:r>
      <w:r w:rsidR="00CE2B79">
        <w:rPr>
          <w:rFonts w:ascii="Verdana" w:hAnsi="Verdana" w:cs="Arial"/>
          <w:sz w:val="20"/>
          <w:szCs w:val="20"/>
          <w:lang w:val="es-ES" w:eastAsia="zh-CN"/>
        </w:rPr>
        <w:t>á</w:t>
      </w:r>
      <w:r w:rsidRPr="005D1BF4">
        <w:rPr>
          <w:rFonts w:ascii="Verdana" w:hAnsi="Verdana" w:cs="Arial"/>
          <w:sz w:val="20"/>
          <w:szCs w:val="20"/>
          <w:lang w:val="es-ES" w:eastAsia="zh-CN"/>
        </w:rPr>
        <w:t xml:space="preserv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antes de concluir el mismo, el PROMOTOR vendrá obligado a abonar la parte proporcional a su participación en el estudio.</w:t>
      </w:r>
    </w:p>
    <w:p w14:paraId="28291544" w14:textId="77777777" w:rsidR="00805DB5" w:rsidRPr="00F53F59"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5.1.1.</w:t>
      </w:r>
      <w:r w:rsidRPr="005D1BF4">
        <w:rPr>
          <w:rFonts w:ascii="Verdana" w:hAnsi="Verdana" w:cs="Arial"/>
          <w:sz w:val="20"/>
          <w:szCs w:val="20"/>
          <w:lang w:val="es-ES" w:eastAsia="zh-CN"/>
        </w:rPr>
        <w:t xml:space="preserve"> – </w:t>
      </w:r>
      <w:r w:rsidRPr="00F53F59">
        <w:rPr>
          <w:rFonts w:ascii="Verdana" w:hAnsi="Verdana" w:cs="Arial"/>
          <w:b/>
          <w:sz w:val="20"/>
          <w:szCs w:val="20"/>
          <w:lang w:val="es-ES" w:eastAsia="zh-CN"/>
        </w:rPr>
        <w:t xml:space="preserve">Costes extraordinarios para el centro y pacientes. </w:t>
      </w:r>
    </w:p>
    <w:p w14:paraId="6229CE6C" w14:textId="5E806454" w:rsidR="00805DB5" w:rsidRDefault="00805DB5" w:rsidP="00B60D47">
      <w:pPr>
        <w:widowControl w:val="0"/>
        <w:numPr>
          <w:ilvl w:val="0"/>
          <w:numId w:val="5"/>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w:t>
      </w:r>
      <w:r w:rsidRPr="00F53F59">
        <w:rPr>
          <w:rFonts w:ascii="Verdana" w:hAnsi="Verdana" w:cs="Arial"/>
          <w:b/>
          <w:sz w:val="20"/>
          <w:szCs w:val="20"/>
          <w:lang w:val="es-ES" w:eastAsia="zh-CN"/>
        </w:rPr>
        <w:t>gestión administrativa del ensayo clínico</w:t>
      </w:r>
      <w:r w:rsidRPr="0085567E">
        <w:rPr>
          <w:rFonts w:ascii="Verdana" w:hAnsi="Verdana" w:cs="Arial"/>
          <w:sz w:val="20"/>
          <w:szCs w:val="20"/>
          <w:lang w:val="es-ES" w:eastAsia="zh-CN"/>
        </w:rPr>
        <w:t xml:space="preserve">, se abonará la cantidad de </w:t>
      </w:r>
      <w:r w:rsidR="001E5DEB" w:rsidRPr="001E5DEB">
        <w:rPr>
          <w:rFonts w:ascii="Verdana" w:hAnsi="Verdana" w:cs="Arial"/>
          <w:b/>
          <w:sz w:val="20"/>
          <w:szCs w:val="20"/>
          <w:lang w:val="es-ES" w:eastAsia="zh-CN"/>
        </w:rPr>
        <w:t>1.</w:t>
      </w:r>
      <w:r w:rsidRPr="00F53F59">
        <w:rPr>
          <w:rFonts w:ascii="Verdana" w:hAnsi="Verdana" w:cs="Arial"/>
          <w:b/>
          <w:sz w:val="20"/>
          <w:szCs w:val="20"/>
          <w:lang w:val="es-ES" w:eastAsia="zh-CN"/>
        </w:rPr>
        <w:t>500 € + IVA.</w:t>
      </w:r>
      <w:r w:rsidRPr="005D1BF4">
        <w:rPr>
          <w:rFonts w:ascii="Verdana" w:hAnsi="Verdana" w:cs="Arial"/>
          <w:sz w:val="20"/>
          <w:szCs w:val="20"/>
          <w:lang w:val="es-ES" w:eastAsia="zh-CN"/>
        </w:rPr>
        <w:t xml:space="preserve"> El pago </w:t>
      </w:r>
      <w:bookmarkStart w:id="2" w:name="_Hlk29618641"/>
      <w:r w:rsidRPr="005D1BF4">
        <w:rPr>
          <w:rFonts w:ascii="Verdana" w:hAnsi="Verdana" w:cs="Arial"/>
          <w:sz w:val="20"/>
          <w:szCs w:val="20"/>
          <w:lang w:val="es-ES" w:eastAsia="zh-CN"/>
        </w:rPr>
        <w:t xml:space="preserve">se realizará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w:t>
      </w:r>
      <w:r w:rsidR="00665190">
        <w:rPr>
          <w:rFonts w:ascii="Verdana" w:hAnsi="Verdana" w:cs="Arial"/>
          <w:sz w:val="20"/>
          <w:szCs w:val="20"/>
          <w:lang w:val="es-ES" w:eastAsia="zh-CN"/>
        </w:rPr>
        <w:t xml:space="preserve">ISABIAL </w:t>
      </w:r>
      <w:r w:rsidRPr="005D1BF4">
        <w:rPr>
          <w:rFonts w:ascii="Verdana" w:hAnsi="Verdana" w:cs="Arial"/>
          <w:sz w:val="20"/>
          <w:szCs w:val="20"/>
          <w:lang w:val="es-ES" w:eastAsia="zh-CN"/>
        </w:rPr>
        <w:t xml:space="preserve">contra la presentación de la factura correspondiente en un plazo no superior a 30 días desde firma del documento </w:t>
      </w:r>
      <w:r w:rsidRPr="005D1BF4">
        <w:rPr>
          <w:rFonts w:ascii="Verdana" w:hAnsi="Verdana" w:cs="Arial"/>
          <w:sz w:val="20"/>
          <w:szCs w:val="20"/>
          <w:lang w:val="es-ES" w:eastAsia="zh-CN"/>
        </w:rPr>
        <w:lastRenderedPageBreak/>
        <w:t>conformidad de la dirección del centro, y antes de iniciar el estudio en la siguiente dirección y cuenta corriente:</w:t>
      </w:r>
    </w:p>
    <w:p w14:paraId="6CDE00B7" w14:textId="77777777" w:rsidR="00F53F59" w:rsidRPr="005D1BF4" w:rsidRDefault="00F53F59" w:rsidP="0001699D">
      <w:pPr>
        <w:widowControl w:val="0"/>
        <w:spacing w:line="240" w:lineRule="auto"/>
        <w:ind w:left="435"/>
        <w:jc w:val="both"/>
        <w:rPr>
          <w:rFonts w:ascii="Verdana" w:hAnsi="Verdana" w:cs="Arial"/>
          <w:sz w:val="20"/>
          <w:szCs w:val="20"/>
          <w:lang w:val="es-ES" w:eastAsia="zh-CN"/>
        </w:rPr>
      </w:pPr>
    </w:p>
    <w:p w14:paraId="0C5435ED" w14:textId="77777777" w:rsidR="00874CA7" w:rsidRDefault="00805DB5" w:rsidP="0028191B">
      <w:pPr>
        <w:widowControl w:val="0"/>
        <w:spacing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7E54E3D6" w:rsidR="00805DB5" w:rsidRPr="005D1BF4" w:rsidRDefault="00805DB5" w:rsidP="0028191B">
      <w:pPr>
        <w:widowControl w:val="0"/>
        <w:spacing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r w:rsidR="00665190">
        <w:rPr>
          <w:rFonts w:ascii="Verdana" w:hAnsi="Verdana" w:cs="Arial"/>
          <w:sz w:val="20"/>
          <w:szCs w:val="20"/>
          <w:lang w:val="es-ES" w:eastAsia="zh-CN"/>
        </w:rPr>
        <w:t xml:space="preserve"> (ISABIAL)</w:t>
      </w:r>
    </w:p>
    <w:p w14:paraId="3E4230BA" w14:textId="282725DB" w:rsidR="00874CA7" w:rsidRDefault="00874CA7" w:rsidP="00F53F59">
      <w:pPr>
        <w:pStyle w:val="Textosinformato1"/>
        <w:widowControl w:val="0"/>
        <w:suppressAutoHyphens w:val="0"/>
        <w:ind w:left="473"/>
        <w:rPr>
          <w:rFonts w:ascii="Verdana" w:hAnsi="Verdana" w:cs="Arial"/>
          <w:color w:val="000000"/>
        </w:rPr>
      </w:pPr>
      <w:r>
        <w:rPr>
          <w:rFonts w:ascii="Verdana" w:hAnsi="Verdana" w:cs="Arial"/>
          <w:color w:val="000000"/>
        </w:rPr>
        <w:t xml:space="preserve">Hospital General Universitario </w:t>
      </w:r>
      <w:r w:rsidR="00110538">
        <w:rPr>
          <w:rFonts w:ascii="Verdana" w:hAnsi="Verdana" w:cs="Arial"/>
          <w:color w:val="000000"/>
        </w:rPr>
        <w:t xml:space="preserve">Dr. </w:t>
      </w:r>
      <w:proofErr w:type="spellStart"/>
      <w:r w:rsidR="00110538">
        <w:rPr>
          <w:rFonts w:ascii="Verdana" w:hAnsi="Verdana" w:cs="Arial"/>
          <w:color w:val="000000"/>
        </w:rPr>
        <w:t>Balmis</w:t>
      </w:r>
      <w:proofErr w:type="spellEnd"/>
      <w:r>
        <w:rPr>
          <w:rFonts w:ascii="Verdana" w:hAnsi="Verdana" w:cs="Arial"/>
          <w:color w:val="000000"/>
        </w:rPr>
        <w:t>.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BC6BD4B" w14:textId="47724857" w:rsidR="00874CA7" w:rsidRDefault="00874CA7" w:rsidP="00F53F59">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33044FB3" w14:textId="064E01EF" w:rsidR="00874CA7" w:rsidRDefault="00874CA7" w:rsidP="00F53F59">
      <w:pPr>
        <w:pStyle w:val="Textosinformato1"/>
        <w:widowControl w:val="0"/>
        <w:suppressAutoHyphens w:val="0"/>
        <w:ind w:left="473"/>
        <w:rPr>
          <w:rFonts w:ascii="Verdana" w:hAnsi="Verdana" w:cs="Arial"/>
          <w:color w:val="000000"/>
        </w:rPr>
      </w:pPr>
      <w:r>
        <w:rPr>
          <w:rFonts w:ascii="Verdana" w:hAnsi="Verdana" w:cs="Arial"/>
          <w:color w:val="000000"/>
        </w:rPr>
        <w:t>03010 Alicante</w:t>
      </w:r>
    </w:p>
    <w:p w14:paraId="232A1FEB" w14:textId="77777777" w:rsidR="004712D4" w:rsidRDefault="004712D4" w:rsidP="00F53F59">
      <w:pPr>
        <w:pStyle w:val="Textosinformato1"/>
        <w:widowControl w:val="0"/>
        <w:suppressAutoHyphens w:val="0"/>
        <w:ind w:left="473"/>
        <w:rPr>
          <w:rFonts w:ascii="Verdana" w:hAnsi="Verdana" w:cs="Arial"/>
          <w:color w:val="000000"/>
        </w:rPr>
      </w:pPr>
    </w:p>
    <w:p w14:paraId="67533CA1" w14:textId="77777777" w:rsidR="00805DB5" w:rsidRPr="006E7FB3" w:rsidRDefault="00805DB5" w:rsidP="00F53F59">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rsidP="00F53F59">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1915967" w14:textId="77777777" w:rsidR="00805DB5" w:rsidRDefault="00805DB5" w:rsidP="00F53F59">
      <w:pPr>
        <w:pStyle w:val="Textosinformato1"/>
        <w:widowControl w:val="0"/>
        <w:suppressAutoHyphens w:val="0"/>
        <w:ind w:left="473"/>
        <w:rPr>
          <w:rFonts w:ascii="Verdana" w:hAnsi="Verdana" w:cs="Arial"/>
          <w:color w:val="000000"/>
        </w:rPr>
      </w:pPr>
      <w:r w:rsidRPr="003D2186">
        <w:rPr>
          <w:rFonts w:ascii="Verdana" w:hAnsi="Verdana" w:cs="Arial"/>
          <w:color w:val="000000"/>
        </w:rPr>
        <w:t>CCC: IBAN ES67 0081 1201 9100 0140 8146 BIC BSABESBB</w:t>
      </w:r>
    </w:p>
    <w:p w14:paraId="57529F52" w14:textId="77777777" w:rsidR="004712D4" w:rsidRDefault="004712D4" w:rsidP="00F53F59">
      <w:pPr>
        <w:pStyle w:val="Textosinformato1"/>
        <w:widowControl w:val="0"/>
        <w:suppressAutoHyphens w:val="0"/>
        <w:ind w:left="473"/>
        <w:rPr>
          <w:rFonts w:ascii="Verdana" w:hAnsi="Verdana" w:cs="Arial"/>
          <w:color w:val="000000"/>
        </w:rPr>
      </w:pPr>
    </w:p>
    <w:p w14:paraId="24D3EA00" w14:textId="63B36041" w:rsidR="004712D4" w:rsidRPr="00BA69C5" w:rsidRDefault="004712D4" w:rsidP="00F53F59">
      <w:pPr>
        <w:pStyle w:val="Textosinformato1"/>
        <w:widowControl w:val="0"/>
        <w:suppressAutoHyphens w:val="0"/>
        <w:ind w:left="473"/>
        <w:rPr>
          <w:rFonts w:ascii="Verdana" w:hAnsi="Verdana" w:cs="Arial"/>
          <w:color w:val="000000"/>
        </w:rPr>
      </w:pPr>
      <w:r w:rsidRPr="004712D4">
        <w:rPr>
          <w:rFonts w:ascii="Verdana" w:hAnsi="Verdana" w:cs="Arial"/>
          <w:b/>
          <w:color w:val="000000"/>
        </w:rPr>
        <w:t>Email:</w:t>
      </w:r>
      <w:r>
        <w:rPr>
          <w:rFonts w:ascii="Verdana" w:hAnsi="Verdana" w:cs="Arial"/>
          <w:color w:val="000000"/>
        </w:rPr>
        <w:t xml:space="preserve">  </w:t>
      </w:r>
      <w:r w:rsidRPr="004712D4">
        <w:rPr>
          <w:rFonts w:ascii="Verdana" w:hAnsi="Verdana" w:cs="Arial"/>
          <w:color w:val="0070C0"/>
        </w:rPr>
        <w:t>facturacion@</w:t>
      </w:r>
      <w:r w:rsidR="00B678B8">
        <w:rPr>
          <w:rFonts w:ascii="Verdana" w:hAnsi="Verdana" w:cs="Arial"/>
          <w:color w:val="0070C0"/>
        </w:rPr>
        <w:t>isabial.</w:t>
      </w:r>
      <w:r w:rsidRPr="004712D4">
        <w:rPr>
          <w:rFonts w:ascii="Verdana" w:hAnsi="Verdana" w:cs="Arial"/>
          <w:color w:val="0070C0"/>
        </w:rPr>
        <w:t>es</w:t>
      </w:r>
    </w:p>
    <w:bookmarkEnd w:id="2"/>
    <w:p w14:paraId="501FB170" w14:textId="77777777" w:rsidR="00805DB5" w:rsidRPr="005D1BF4" w:rsidRDefault="00805DB5" w:rsidP="0028191B">
      <w:pPr>
        <w:widowControl w:val="0"/>
        <w:spacing w:line="240" w:lineRule="auto"/>
        <w:ind w:left="-360"/>
        <w:rPr>
          <w:rFonts w:ascii="Verdana" w:hAnsi="Verdana" w:cs="Arial"/>
          <w:sz w:val="20"/>
          <w:szCs w:val="20"/>
          <w:lang w:val="es-ES" w:eastAsia="zh-CN"/>
        </w:rPr>
      </w:pPr>
    </w:p>
    <w:p w14:paraId="6AE6FA8A" w14:textId="77777777" w:rsidR="00805DB5" w:rsidRPr="005D1BF4" w:rsidRDefault="00805DB5" w:rsidP="00B60D47">
      <w:pPr>
        <w:widowControl w:val="0"/>
        <w:numPr>
          <w:ilvl w:val="0"/>
          <w:numId w:val="5"/>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Los costes directos extraordinarios del centro contemplaran todas aquellas pruebas o materiales específicos necesarios para la realización del ensayo. Los costes directos extraordinarios se especificaran detalladamente por el INVESTIGADOR PRINCIPAL en el Anexo II aceptándose por el PROMOTOR, por el CENTRO y por </w:t>
      </w:r>
      <w:r>
        <w:rPr>
          <w:rFonts w:ascii="Verdana" w:hAnsi="Verdana" w:cs="Arial"/>
          <w:sz w:val="20"/>
          <w:szCs w:val="20"/>
          <w:lang w:val="es-ES" w:eastAsia="zh-CN"/>
        </w:rPr>
        <w:t>la FUNDACION</w:t>
      </w:r>
      <w:r w:rsidRPr="005D1BF4">
        <w:rPr>
          <w:rFonts w:ascii="Verdana" w:hAnsi="Verdana" w:cs="Arial"/>
          <w:sz w:val="20"/>
          <w:szCs w:val="20"/>
          <w:lang w:val="es-ES" w:eastAsia="zh-CN"/>
        </w:rPr>
        <w:t>. Los costes extraordinarios del centro serán facturados al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través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tomando como referencia el Acuerdo de tarifas para Facturación de Servicios Sanitarios en vigor, de la </w:t>
      </w:r>
      <w:proofErr w:type="spellStart"/>
      <w:r w:rsidRPr="005D1BF4">
        <w:rPr>
          <w:rFonts w:ascii="Verdana" w:hAnsi="Verdana" w:cs="Arial"/>
          <w:sz w:val="20"/>
          <w:szCs w:val="20"/>
          <w:lang w:val="es-ES" w:eastAsia="zh-CN"/>
        </w:rPr>
        <w:t>Conselleria</w:t>
      </w:r>
      <w:proofErr w:type="spellEnd"/>
      <w:r w:rsidRPr="005D1BF4">
        <w:rPr>
          <w:rFonts w:ascii="Verdana" w:hAnsi="Verdana" w:cs="Arial"/>
          <w:sz w:val="20"/>
          <w:szCs w:val="20"/>
          <w:lang w:val="es-ES" w:eastAsia="zh-CN"/>
        </w:rPr>
        <w:t xml:space="preserve"> de Sanidad, o en su defecto, por el coste de los mismos. </w:t>
      </w:r>
    </w:p>
    <w:p w14:paraId="6F2516DF"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Los costes directos extraordinarios incurridos serán incluidos en la facturación prevista periódica del estudio  (punto 5.1.4. Formas de pago).</w:t>
      </w:r>
    </w:p>
    <w:p w14:paraId="6A3F420B"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5.1.2.</w:t>
      </w:r>
      <w:r w:rsidRPr="005D1BF4">
        <w:rPr>
          <w:rFonts w:ascii="Verdana" w:hAnsi="Verdana" w:cs="Arial"/>
          <w:sz w:val="20"/>
          <w:szCs w:val="20"/>
          <w:lang w:val="es-ES" w:eastAsia="zh-CN"/>
        </w:rPr>
        <w:t xml:space="preserve"> – </w:t>
      </w:r>
      <w:r w:rsidRPr="00F53F59">
        <w:rPr>
          <w:rFonts w:ascii="Verdana" w:hAnsi="Verdana" w:cs="Arial"/>
          <w:b/>
          <w:sz w:val="20"/>
          <w:szCs w:val="20"/>
          <w:lang w:val="es-ES" w:eastAsia="zh-CN"/>
        </w:rPr>
        <w:t>Costes ordinarios del ensayo</w:t>
      </w:r>
      <w:r w:rsidRPr="005D1BF4">
        <w:rPr>
          <w:rFonts w:ascii="Verdana" w:hAnsi="Verdana" w:cs="Arial"/>
          <w:sz w:val="20"/>
          <w:szCs w:val="20"/>
          <w:lang w:val="es-ES" w:eastAsia="zh-CN"/>
        </w:rPr>
        <w:t xml:space="preserve"> (paciente reclutado). </w:t>
      </w:r>
    </w:p>
    <w:p w14:paraId="77AF2A5F" w14:textId="38971BF7" w:rsidR="00805DB5" w:rsidRPr="005D1BF4" w:rsidRDefault="00805DB5" w:rsidP="00B60D47">
      <w:pPr>
        <w:widowControl w:val="0"/>
        <w:numPr>
          <w:ilvl w:val="0"/>
          <w:numId w:val="6"/>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sidRPr="008B7282">
        <w:rPr>
          <w:rFonts w:ascii="Verdana" w:hAnsi="Verdana" w:cs="Arial"/>
          <w:b/>
          <w:sz w:val="20"/>
          <w:szCs w:val="20"/>
        </w:rPr>
        <w:fldChar w:fldCharType="begin">
          <w:ffData>
            <w:name w:val="Texto108"/>
            <w:enabled/>
            <w:calcOnExit w:val="0"/>
            <w:textInput/>
          </w:ffData>
        </w:fldChar>
      </w:r>
      <w:r w:rsidR="00CE2B79" w:rsidRPr="008B7282">
        <w:rPr>
          <w:rFonts w:ascii="Verdana" w:hAnsi="Verdana" w:cs="Arial"/>
          <w:b/>
          <w:sz w:val="20"/>
          <w:szCs w:val="20"/>
        </w:rPr>
        <w:instrText xml:space="preserve"> FORMTEXT </w:instrText>
      </w:r>
      <w:r w:rsidR="00CE2B79" w:rsidRPr="008B7282">
        <w:rPr>
          <w:rFonts w:ascii="Verdana" w:hAnsi="Verdana" w:cs="Arial"/>
          <w:b/>
          <w:sz w:val="20"/>
          <w:szCs w:val="20"/>
        </w:rPr>
      </w:r>
      <w:r w:rsidR="00CE2B79" w:rsidRPr="008B7282">
        <w:rPr>
          <w:rFonts w:ascii="Verdana" w:hAnsi="Verdana" w:cs="Arial"/>
          <w:b/>
          <w:sz w:val="20"/>
          <w:szCs w:val="20"/>
        </w:rPr>
        <w:fldChar w:fldCharType="separate"/>
      </w:r>
      <w:r w:rsidR="00CE2B79" w:rsidRPr="008B7282">
        <w:rPr>
          <w:rFonts w:ascii="Verdana" w:hAnsi="Verdana" w:cs="Arial"/>
          <w:b/>
          <w:noProof/>
          <w:sz w:val="20"/>
          <w:szCs w:val="20"/>
        </w:rPr>
        <w:t> </w:t>
      </w:r>
      <w:r w:rsidR="00CE2B79" w:rsidRPr="008B7282">
        <w:rPr>
          <w:rFonts w:ascii="Verdana" w:hAnsi="Verdana" w:cs="Arial"/>
          <w:b/>
          <w:noProof/>
          <w:sz w:val="20"/>
          <w:szCs w:val="20"/>
        </w:rPr>
        <w:t xml:space="preserve">    </w:t>
      </w:r>
      <w:r w:rsidR="00CE2B79" w:rsidRPr="008B7282">
        <w:rPr>
          <w:rFonts w:ascii="Verdana" w:hAnsi="Verdana" w:cs="Arial"/>
          <w:b/>
          <w:noProof/>
          <w:sz w:val="20"/>
          <w:szCs w:val="20"/>
        </w:rPr>
        <w:t> </w:t>
      </w:r>
      <w:r w:rsidR="00CE2B79" w:rsidRPr="008B7282">
        <w:rPr>
          <w:rFonts w:ascii="Verdana" w:hAnsi="Verdana" w:cs="Arial"/>
          <w:b/>
          <w:noProof/>
          <w:sz w:val="20"/>
          <w:szCs w:val="20"/>
        </w:rPr>
        <w:t> </w:t>
      </w:r>
      <w:r w:rsidR="00CE2B79" w:rsidRPr="008B7282">
        <w:rPr>
          <w:rFonts w:ascii="Verdana" w:hAnsi="Verdana" w:cs="Arial"/>
          <w:b/>
          <w:sz w:val="20"/>
          <w:szCs w:val="20"/>
        </w:rPr>
        <w:fldChar w:fldCharType="end"/>
      </w:r>
      <w:r w:rsidR="00CE2B79" w:rsidRPr="008B7282">
        <w:rPr>
          <w:rFonts w:ascii="Verdana" w:hAnsi="Verdana" w:cs="Arial"/>
          <w:b/>
          <w:sz w:val="20"/>
          <w:szCs w:val="20"/>
          <w:lang w:val="es-ES" w:eastAsia="zh-CN"/>
        </w:rPr>
        <w:t xml:space="preserve"> </w:t>
      </w:r>
      <w:r w:rsidRPr="008B7282">
        <w:rPr>
          <w:rFonts w:ascii="Verdana" w:hAnsi="Verdana" w:cs="Arial"/>
          <w:b/>
          <w:sz w:val="20"/>
          <w:szCs w:val="20"/>
          <w:lang w:val="es-ES" w:eastAsia="zh-CN"/>
        </w:rPr>
        <w:t>€ por paciente concluido y evaluable</w:t>
      </w:r>
      <w:r w:rsidRPr="005D1BF4">
        <w:rPr>
          <w:rFonts w:ascii="Verdana" w:hAnsi="Verdana" w:cs="Arial"/>
          <w:sz w:val="20"/>
          <w:szCs w:val="20"/>
          <w:lang w:val="es-ES" w:eastAsia="zh-CN"/>
        </w:rPr>
        <w:t xml:space="preserve"> como se describe en el Protocolo. El número estimado de pacientes a incluir será de </w:t>
      </w:r>
      <w:r w:rsidR="00CE2B79" w:rsidRPr="008B7282">
        <w:rPr>
          <w:rFonts w:ascii="Verdana" w:hAnsi="Verdana" w:cs="Arial"/>
          <w:b/>
          <w:sz w:val="20"/>
          <w:szCs w:val="20"/>
        </w:rPr>
        <w:fldChar w:fldCharType="begin">
          <w:ffData>
            <w:name w:val="Texto108"/>
            <w:enabled/>
            <w:calcOnExit w:val="0"/>
            <w:textInput/>
          </w:ffData>
        </w:fldChar>
      </w:r>
      <w:r w:rsidR="00CE2B79" w:rsidRPr="008B7282">
        <w:rPr>
          <w:rFonts w:ascii="Verdana" w:hAnsi="Verdana" w:cs="Arial"/>
          <w:b/>
          <w:sz w:val="20"/>
          <w:szCs w:val="20"/>
        </w:rPr>
        <w:instrText xml:space="preserve"> FORMTEXT </w:instrText>
      </w:r>
      <w:r w:rsidR="00CE2B79" w:rsidRPr="008B7282">
        <w:rPr>
          <w:rFonts w:ascii="Verdana" w:hAnsi="Verdana" w:cs="Arial"/>
          <w:b/>
          <w:sz w:val="20"/>
          <w:szCs w:val="20"/>
        </w:rPr>
      </w:r>
      <w:r w:rsidR="00CE2B79" w:rsidRPr="008B7282">
        <w:rPr>
          <w:rFonts w:ascii="Verdana" w:hAnsi="Verdana" w:cs="Arial"/>
          <w:b/>
          <w:sz w:val="20"/>
          <w:szCs w:val="20"/>
        </w:rPr>
        <w:fldChar w:fldCharType="separate"/>
      </w:r>
      <w:r w:rsidR="00CE2B79" w:rsidRPr="008B7282">
        <w:rPr>
          <w:rFonts w:ascii="Verdana" w:hAnsi="Verdana" w:cs="Arial"/>
          <w:b/>
          <w:noProof/>
          <w:sz w:val="20"/>
          <w:szCs w:val="20"/>
        </w:rPr>
        <w:t> </w:t>
      </w:r>
      <w:r w:rsidR="00CE2B79" w:rsidRPr="008B7282">
        <w:rPr>
          <w:rFonts w:ascii="Verdana" w:hAnsi="Verdana" w:cs="Arial"/>
          <w:b/>
          <w:noProof/>
          <w:sz w:val="20"/>
          <w:szCs w:val="20"/>
        </w:rPr>
        <w:t xml:space="preserve">    </w:t>
      </w:r>
      <w:r w:rsidR="00CE2B79" w:rsidRPr="008B7282">
        <w:rPr>
          <w:rFonts w:ascii="Verdana" w:hAnsi="Verdana" w:cs="Arial"/>
          <w:b/>
          <w:noProof/>
          <w:sz w:val="20"/>
          <w:szCs w:val="20"/>
        </w:rPr>
        <w:t> </w:t>
      </w:r>
      <w:r w:rsidR="00CE2B79" w:rsidRPr="008B7282">
        <w:rPr>
          <w:rFonts w:ascii="Verdana" w:hAnsi="Verdana" w:cs="Arial"/>
          <w:b/>
          <w:noProof/>
          <w:sz w:val="20"/>
          <w:szCs w:val="20"/>
        </w:rPr>
        <w:t> </w:t>
      </w:r>
      <w:r w:rsidR="00CE2B79" w:rsidRPr="008B7282">
        <w:rPr>
          <w:rFonts w:ascii="Verdana" w:hAnsi="Verdana" w:cs="Arial"/>
          <w:b/>
          <w:sz w:val="20"/>
          <w:szCs w:val="20"/>
        </w:rPr>
        <w:fldChar w:fldCharType="end"/>
      </w:r>
      <w:r w:rsidRPr="008B7282">
        <w:rPr>
          <w:rFonts w:ascii="Verdana" w:hAnsi="Verdana" w:cs="Arial"/>
          <w:b/>
          <w:sz w:val="20"/>
          <w:szCs w:val="20"/>
          <w:lang w:val="es-ES" w:eastAsia="zh-CN"/>
        </w:rPr>
        <w:t xml:space="preserve"> pacientes</w:t>
      </w:r>
      <w:r w:rsidRPr="005D1BF4">
        <w:rPr>
          <w:rFonts w:ascii="Verdana" w:hAnsi="Verdana" w:cs="Arial"/>
          <w:sz w:val="20"/>
          <w:szCs w:val="20"/>
          <w:lang w:val="es-ES" w:eastAsia="zh-CN"/>
        </w:rPr>
        <w:t xml:space="preserve">. Todos los pagos se realizarán a </w:t>
      </w:r>
      <w:r>
        <w:rPr>
          <w:rFonts w:ascii="Verdana" w:hAnsi="Verdana" w:cs="Arial"/>
          <w:sz w:val="20"/>
          <w:szCs w:val="20"/>
          <w:lang w:val="es-ES" w:eastAsia="zh-CN"/>
        </w:rPr>
        <w:t>la FUNDACIÓN</w:t>
      </w:r>
      <w:r w:rsidRPr="005D1BF4">
        <w:rPr>
          <w:rFonts w:ascii="Verdana" w:hAnsi="Verdana" w:cs="Arial"/>
          <w:sz w:val="20"/>
          <w:szCs w:val="20"/>
          <w:lang w:val="es-ES" w:eastAsia="zh-CN"/>
        </w:rPr>
        <w:t xml:space="preserve"> contra la presentación de la factura correspondiente según las cadencias establecidas en el punto  5.1.4. Formas de pago.</w:t>
      </w:r>
    </w:p>
    <w:p w14:paraId="1E09550B" w14:textId="208ABA94" w:rsidR="00805DB5" w:rsidRPr="005D1BF4" w:rsidRDefault="00805DB5" w:rsidP="00B60D47">
      <w:pPr>
        <w:widowControl w:val="0"/>
        <w:numPr>
          <w:ilvl w:val="0"/>
          <w:numId w:val="6"/>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colaboración general (costes indirectos) para la realización del ensayo clínico, se abonará la cantidad de </w:t>
      </w:r>
      <w:r w:rsidR="00CE2B79" w:rsidRPr="008B7282">
        <w:rPr>
          <w:rFonts w:ascii="Verdana" w:hAnsi="Verdana" w:cs="Arial"/>
          <w:b/>
          <w:sz w:val="20"/>
          <w:szCs w:val="20"/>
        </w:rPr>
        <w:fldChar w:fldCharType="begin">
          <w:ffData>
            <w:name w:val="Texto108"/>
            <w:enabled/>
            <w:calcOnExit w:val="0"/>
            <w:textInput/>
          </w:ffData>
        </w:fldChar>
      </w:r>
      <w:r w:rsidR="00CE2B79" w:rsidRPr="008B7282">
        <w:rPr>
          <w:rFonts w:ascii="Verdana" w:hAnsi="Verdana" w:cs="Arial"/>
          <w:b/>
          <w:sz w:val="20"/>
          <w:szCs w:val="20"/>
        </w:rPr>
        <w:instrText xml:space="preserve"> FORMTEXT </w:instrText>
      </w:r>
      <w:r w:rsidR="00CE2B79" w:rsidRPr="008B7282">
        <w:rPr>
          <w:rFonts w:ascii="Verdana" w:hAnsi="Verdana" w:cs="Arial"/>
          <w:b/>
          <w:sz w:val="20"/>
          <w:szCs w:val="20"/>
        </w:rPr>
      </w:r>
      <w:r w:rsidR="00CE2B79" w:rsidRPr="008B7282">
        <w:rPr>
          <w:rFonts w:ascii="Verdana" w:hAnsi="Verdana" w:cs="Arial"/>
          <w:b/>
          <w:sz w:val="20"/>
          <w:szCs w:val="20"/>
        </w:rPr>
        <w:fldChar w:fldCharType="separate"/>
      </w:r>
      <w:r w:rsidR="00CE2B79" w:rsidRPr="008B7282">
        <w:rPr>
          <w:rFonts w:ascii="Verdana" w:hAnsi="Verdana" w:cs="Arial"/>
          <w:b/>
          <w:noProof/>
          <w:sz w:val="20"/>
          <w:szCs w:val="20"/>
        </w:rPr>
        <w:t> </w:t>
      </w:r>
      <w:r w:rsidR="00CE2B79" w:rsidRPr="008B7282">
        <w:rPr>
          <w:rFonts w:ascii="Verdana" w:hAnsi="Verdana" w:cs="Arial"/>
          <w:b/>
          <w:noProof/>
          <w:sz w:val="20"/>
          <w:szCs w:val="20"/>
        </w:rPr>
        <w:t xml:space="preserve">      </w:t>
      </w:r>
      <w:r w:rsidR="00CE2B79" w:rsidRPr="008B7282">
        <w:rPr>
          <w:rFonts w:ascii="Verdana" w:hAnsi="Verdana" w:cs="Arial"/>
          <w:b/>
          <w:noProof/>
          <w:sz w:val="20"/>
          <w:szCs w:val="20"/>
        </w:rPr>
        <w:t> </w:t>
      </w:r>
      <w:r w:rsidR="00CE2B79" w:rsidRPr="008B7282">
        <w:rPr>
          <w:rFonts w:ascii="Verdana" w:hAnsi="Verdana" w:cs="Arial"/>
          <w:b/>
          <w:noProof/>
          <w:sz w:val="20"/>
          <w:szCs w:val="20"/>
        </w:rPr>
        <w:t> </w:t>
      </w:r>
      <w:r w:rsidR="00CE2B79" w:rsidRPr="008B7282">
        <w:rPr>
          <w:rFonts w:ascii="Verdana" w:hAnsi="Verdana" w:cs="Arial"/>
          <w:b/>
          <w:sz w:val="20"/>
          <w:szCs w:val="20"/>
        </w:rPr>
        <w:fldChar w:fldCharType="end"/>
      </w:r>
      <w:r w:rsidRPr="008B7282">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 cantidad igual al </w:t>
      </w:r>
      <w:r>
        <w:rPr>
          <w:rFonts w:ascii="Verdana" w:hAnsi="Verdana" w:cs="Arial"/>
          <w:sz w:val="20"/>
          <w:szCs w:val="20"/>
          <w:lang w:val="es-ES" w:eastAsia="zh-CN"/>
        </w:rPr>
        <w:t>20</w:t>
      </w:r>
      <w:r w:rsidRPr="005D1BF4">
        <w:rPr>
          <w:rFonts w:ascii="Verdana" w:hAnsi="Verdana" w:cs="Arial"/>
          <w:sz w:val="20"/>
          <w:szCs w:val="20"/>
          <w:lang w:val="es-ES" w:eastAsia="zh-CN"/>
        </w:rPr>
        <w:t xml:space="preserve">% de la retribución al ensayo clínico por paciente. Dicho importe se entenderá que cubre los costes indirectos, emitiéndose por parte de </w:t>
      </w:r>
      <w:r>
        <w:rPr>
          <w:rFonts w:ascii="Verdana" w:hAnsi="Verdana" w:cs="Arial"/>
          <w:sz w:val="20"/>
          <w:szCs w:val="20"/>
          <w:lang w:val="es-ES" w:eastAsia="zh-CN"/>
        </w:rPr>
        <w:t>la FUNDACION</w:t>
      </w:r>
      <w:r w:rsidRPr="005D1BF4">
        <w:rPr>
          <w:rFonts w:ascii="Verdana" w:hAnsi="Verdana" w:cs="Arial"/>
          <w:sz w:val="20"/>
          <w:szCs w:val="20"/>
          <w:lang w:val="es-ES" w:eastAsia="zh-CN"/>
        </w:rPr>
        <w:t>L la factura correspondiente, a la que se le repercutirá el I.V.A. que corresponda.</w:t>
      </w:r>
    </w:p>
    <w:p w14:paraId="75665CB4" w14:textId="05249543" w:rsidR="00805DB5" w:rsidRPr="005D1BF4" w:rsidRDefault="00805DB5" w:rsidP="00B60D47">
      <w:pPr>
        <w:widowControl w:val="0"/>
        <w:numPr>
          <w:ilvl w:val="0"/>
          <w:numId w:val="6"/>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retribución a los investigadores será de </w:t>
      </w:r>
      <w:r w:rsidR="00FF2552" w:rsidRPr="008B7282">
        <w:rPr>
          <w:rFonts w:ascii="Verdana" w:hAnsi="Verdana" w:cs="Arial"/>
          <w:b/>
          <w:sz w:val="20"/>
          <w:szCs w:val="20"/>
        </w:rPr>
        <w:fldChar w:fldCharType="begin">
          <w:ffData>
            <w:name w:val="Texto108"/>
            <w:enabled/>
            <w:calcOnExit w:val="0"/>
            <w:textInput/>
          </w:ffData>
        </w:fldChar>
      </w:r>
      <w:r w:rsidR="00FF2552" w:rsidRPr="008B7282">
        <w:rPr>
          <w:rFonts w:ascii="Verdana" w:hAnsi="Verdana" w:cs="Arial"/>
          <w:b/>
          <w:sz w:val="20"/>
          <w:szCs w:val="20"/>
        </w:rPr>
        <w:instrText xml:space="preserve"> FORMTEXT </w:instrText>
      </w:r>
      <w:r w:rsidR="00FF2552" w:rsidRPr="008B7282">
        <w:rPr>
          <w:rFonts w:ascii="Verdana" w:hAnsi="Verdana" w:cs="Arial"/>
          <w:b/>
          <w:sz w:val="20"/>
          <w:szCs w:val="20"/>
        </w:rPr>
      </w:r>
      <w:r w:rsidR="00FF2552" w:rsidRPr="008B7282">
        <w:rPr>
          <w:rFonts w:ascii="Verdana" w:hAnsi="Verdana" w:cs="Arial"/>
          <w:b/>
          <w:sz w:val="20"/>
          <w:szCs w:val="20"/>
        </w:rPr>
        <w:fldChar w:fldCharType="separate"/>
      </w:r>
      <w:r w:rsidR="00FF2552" w:rsidRPr="008B7282">
        <w:rPr>
          <w:rFonts w:ascii="Verdana" w:hAnsi="Verdana" w:cs="Arial"/>
          <w:b/>
          <w:noProof/>
          <w:sz w:val="20"/>
          <w:szCs w:val="20"/>
        </w:rPr>
        <w:t> </w:t>
      </w:r>
      <w:r w:rsidR="00FF2552" w:rsidRPr="008B7282">
        <w:rPr>
          <w:rFonts w:ascii="Verdana" w:hAnsi="Verdana" w:cs="Arial"/>
          <w:b/>
          <w:noProof/>
          <w:sz w:val="20"/>
          <w:szCs w:val="20"/>
        </w:rPr>
        <w:t xml:space="preserve">        </w:t>
      </w:r>
      <w:r w:rsidR="00FF2552" w:rsidRPr="008B7282">
        <w:rPr>
          <w:rFonts w:ascii="Verdana" w:hAnsi="Verdana" w:cs="Arial"/>
          <w:b/>
          <w:noProof/>
          <w:sz w:val="20"/>
          <w:szCs w:val="20"/>
        </w:rPr>
        <w:t> </w:t>
      </w:r>
      <w:r w:rsidR="00FF2552" w:rsidRPr="008B7282">
        <w:rPr>
          <w:rFonts w:ascii="Verdana" w:hAnsi="Verdana" w:cs="Arial"/>
          <w:b/>
          <w:noProof/>
          <w:sz w:val="20"/>
          <w:szCs w:val="20"/>
        </w:rPr>
        <w:t> </w:t>
      </w:r>
      <w:r w:rsidR="00FF2552" w:rsidRPr="008B7282">
        <w:rPr>
          <w:rFonts w:ascii="Verdana" w:hAnsi="Verdana" w:cs="Arial"/>
          <w:b/>
          <w:sz w:val="20"/>
          <w:szCs w:val="20"/>
        </w:rPr>
        <w:fldChar w:fldCharType="end"/>
      </w:r>
      <w:r w:rsidR="00FF2552" w:rsidRPr="008B7282">
        <w:rPr>
          <w:rFonts w:ascii="Verdana" w:hAnsi="Verdana" w:cs="Arial"/>
          <w:b/>
          <w:sz w:val="20"/>
          <w:szCs w:val="20"/>
        </w:rPr>
        <w:t xml:space="preserve"> </w:t>
      </w:r>
      <w:r w:rsidRPr="008B7282">
        <w:rPr>
          <w:rFonts w:ascii="Verdana" w:hAnsi="Verdana" w:cs="Arial"/>
          <w:b/>
          <w:sz w:val="20"/>
          <w:szCs w:val="20"/>
          <w:lang w:val="es-ES" w:eastAsia="zh-CN"/>
        </w:rPr>
        <w:t>€ por paciente</w:t>
      </w:r>
      <w:r w:rsidRPr="005D1BF4">
        <w:rPr>
          <w:rFonts w:ascii="Verdana" w:hAnsi="Verdana" w:cs="Arial"/>
          <w:sz w:val="20"/>
          <w:szCs w:val="20"/>
          <w:lang w:val="es-ES" w:eastAsia="zh-CN"/>
        </w:rPr>
        <w:t xml:space="preserve"> </w:t>
      </w:r>
      <w:r>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de la cantidad presupuestada por paciente). </w:t>
      </w:r>
      <w:r>
        <w:rPr>
          <w:rFonts w:ascii="Verdana" w:hAnsi="Verdana" w:cs="Arial"/>
          <w:sz w:val="20"/>
          <w:szCs w:val="20"/>
          <w:lang w:val="es-ES" w:eastAsia="zh-CN"/>
        </w:rPr>
        <w:t>Los investigadores tendrán la obligación de reinvertir en actividades de investigación el 100% de la cantidad recaudada.</w:t>
      </w:r>
    </w:p>
    <w:p w14:paraId="4879861B" w14:textId="77777777" w:rsidR="00805DB5" w:rsidRPr="003B5917" w:rsidRDefault="00805DB5" w:rsidP="0028191B">
      <w:pPr>
        <w:widowControl w:val="0"/>
        <w:autoSpaceDE w:val="0"/>
        <w:spacing w:line="240" w:lineRule="auto"/>
        <w:ind w:left="435"/>
        <w:jc w:val="both"/>
        <w:rPr>
          <w:rFonts w:ascii="Verdana" w:hAnsi="Verdana" w:cs="Arial"/>
          <w:bCs/>
          <w:color w:val="000000"/>
          <w:sz w:val="20"/>
          <w:szCs w:val="20"/>
          <w:lang w:eastAsia="zh-CN"/>
        </w:rPr>
      </w:pPr>
      <w:r w:rsidRPr="005D1BF4">
        <w:rPr>
          <w:rFonts w:ascii="Verdana" w:hAnsi="Verdana" w:cs="Arial"/>
          <w:color w:val="000000"/>
          <w:sz w:val="20"/>
          <w:szCs w:val="20"/>
          <w:lang w:eastAsia="zh-CN"/>
        </w:rPr>
        <w:t xml:space="preserve">Tal como se establece en la  </w:t>
      </w:r>
      <w:r w:rsidRPr="008B7282">
        <w:rPr>
          <w:rFonts w:ascii="Verdana" w:hAnsi="Verdana" w:cs="Arial"/>
          <w:bCs/>
          <w:color w:val="000000"/>
          <w:sz w:val="20"/>
          <w:szCs w:val="20"/>
          <w:lang w:eastAsia="zh-CN"/>
        </w:rPr>
        <w:t>Resolución de 16/07/2009</w:t>
      </w:r>
      <w:r w:rsidRPr="004712D4">
        <w:rPr>
          <w:rFonts w:ascii="Verdana" w:hAnsi="Verdana" w:cs="Arial"/>
          <w:color w:val="000000"/>
          <w:sz w:val="20"/>
          <w:szCs w:val="20"/>
          <w:lang w:eastAsia="zh-CN"/>
        </w:rPr>
        <w:t>,</w:t>
      </w:r>
      <w:r w:rsidRPr="005D1BF4">
        <w:rPr>
          <w:rFonts w:ascii="Verdana" w:hAnsi="Verdana" w:cs="Arial"/>
          <w:color w:val="000000"/>
          <w:sz w:val="20"/>
          <w:szCs w:val="2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sz w:val="20"/>
          <w:szCs w:val="20"/>
          <w:lang w:eastAsia="zh-CN"/>
        </w:rPr>
        <w:t>Conselleria</w:t>
      </w:r>
      <w:proofErr w:type="spellEnd"/>
      <w:r w:rsidRPr="005D1BF4">
        <w:rPr>
          <w:rFonts w:ascii="Verdana" w:hAnsi="Verdana" w:cs="Arial"/>
          <w:color w:val="000000"/>
          <w:sz w:val="20"/>
          <w:szCs w:val="20"/>
          <w:lang w:eastAsia="zh-CN"/>
        </w:rPr>
        <w:t xml:space="preserve"> de </w:t>
      </w:r>
      <w:proofErr w:type="spellStart"/>
      <w:r w:rsidRPr="005D1BF4">
        <w:rPr>
          <w:rFonts w:ascii="Verdana" w:hAnsi="Verdana" w:cs="Arial"/>
          <w:color w:val="000000"/>
          <w:sz w:val="20"/>
          <w:szCs w:val="20"/>
          <w:lang w:eastAsia="zh-CN"/>
        </w:rPr>
        <w:t>Sanitat</w:t>
      </w:r>
      <w:proofErr w:type="spellEnd"/>
      <w:r w:rsidRPr="005D1BF4">
        <w:rPr>
          <w:rFonts w:ascii="Verdana" w:hAnsi="Verdana" w:cs="Arial"/>
          <w:color w:val="000000"/>
          <w:sz w:val="20"/>
          <w:szCs w:val="20"/>
          <w:lang w:eastAsia="zh-CN"/>
        </w:rPr>
        <w:t xml:space="preserve"> de la </w:t>
      </w:r>
      <w:proofErr w:type="spellStart"/>
      <w:r w:rsidRPr="005D1BF4">
        <w:rPr>
          <w:rFonts w:ascii="Verdana" w:hAnsi="Verdana" w:cs="Arial"/>
          <w:color w:val="000000"/>
          <w:sz w:val="20"/>
          <w:szCs w:val="20"/>
          <w:lang w:eastAsia="zh-CN"/>
        </w:rPr>
        <w:t>Comunitat</w:t>
      </w:r>
      <w:proofErr w:type="spellEnd"/>
      <w:r w:rsidRPr="005D1BF4">
        <w:rPr>
          <w:rFonts w:ascii="Verdana" w:hAnsi="Verdana" w:cs="Arial"/>
          <w:color w:val="000000"/>
          <w:sz w:val="20"/>
          <w:szCs w:val="20"/>
          <w:lang w:eastAsia="zh-CN"/>
        </w:rPr>
        <w:t xml:space="preserve"> Valenciana, en el </w:t>
      </w:r>
      <w:r w:rsidRPr="003B5917">
        <w:rPr>
          <w:rFonts w:ascii="Verdana" w:hAnsi="Verdana" w:cs="Arial"/>
          <w:bCs/>
          <w:color w:val="000000"/>
          <w:sz w:val="20"/>
          <w:szCs w:val="20"/>
          <w:lang w:eastAsia="zh-CN"/>
        </w:rPr>
        <w:t>apartado 2.2.3</w:t>
      </w:r>
      <w:r w:rsidRPr="003B5917">
        <w:rPr>
          <w:rFonts w:ascii="Verdana" w:hAnsi="Verdana" w:cs="Arial"/>
          <w:color w:val="000000"/>
          <w:sz w:val="20"/>
          <w:szCs w:val="20"/>
          <w:lang w:eastAsia="zh-CN"/>
        </w:rPr>
        <w:t xml:space="preserve">  </w:t>
      </w:r>
      <w:r w:rsidRPr="003B5917">
        <w:rPr>
          <w:rFonts w:ascii="Verdana" w:hAnsi="Verdana" w:cs="Arial"/>
          <w:bCs/>
          <w:color w:val="000000"/>
          <w:sz w:val="20"/>
          <w:szCs w:val="20"/>
          <w:lang w:eastAsia="zh-CN"/>
        </w:rPr>
        <w:t xml:space="preserve">Compensación al equipo investigador: </w:t>
      </w:r>
    </w:p>
    <w:p w14:paraId="791A86C2" w14:textId="77777777" w:rsidR="00805DB5" w:rsidRDefault="00805DB5" w:rsidP="0028191B">
      <w:pPr>
        <w:widowControl w:val="0"/>
        <w:autoSpaceDE w:val="0"/>
        <w:spacing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lastRenderedPageBreak/>
        <w:t>“</w:t>
      </w:r>
      <w:r w:rsidRPr="005D1BF4">
        <w:rPr>
          <w:rFonts w:ascii="Verdana" w:hAnsi="Verdana" w:cs="Arial"/>
          <w:i/>
          <w:iCs/>
          <w:color w:val="000000"/>
          <w:sz w:val="20"/>
          <w:szCs w:val="2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sz w:val="20"/>
          <w:szCs w:val="20"/>
          <w:lang w:eastAsia="zh-CN"/>
        </w:rPr>
        <w:t>en el mismo”.</w:t>
      </w:r>
    </w:p>
    <w:p w14:paraId="09B0AF39" w14:textId="77777777" w:rsidR="00805DB5" w:rsidRPr="003B5917" w:rsidRDefault="00805DB5" w:rsidP="0028191B">
      <w:pPr>
        <w:widowControl w:val="0"/>
        <w:autoSpaceDE w:val="0"/>
        <w:spacing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rsidP="00B60D47">
      <w:pPr>
        <w:widowControl w:val="0"/>
        <w:numPr>
          <w:ilvl w:val="0"/>
          <w:numId w:val="11"/>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rsidP="00B60D47">
      <w:pPr>
        <w:widowControl w:val="0"/>
        <w:numPr>
          <w:ilvl w:val="0"/>
          <w:numId w:val="11"/>
        </w:numPr>
        <w:tabs>
          <w:tab w:val="left" w:pos="851"/>
          <w:tab w:val="left" w:pos="5670"/>
          <w:tab w:val="right" w:pos="9498"/>
        </w:tabs>
        <w:autoSpaceDE w:val="0"/>
        <w:spacing w:after="0" w:line="240" w:lineRule="auto"/>
        <w:jc w:val="both"/>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rsidP="00B60D47">
      <w:pPr>
        <w:widowControl w:val="0"/>
        <w:numPr>
          <w:ilvl w:val="0"/>
          <w:numId w:val="11"/>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rsidP="00B60D47">
      <w:pPr>
        <w:widowControl w:val="0"/>
        <w:numPr>
          <w:ilvl w:val="0"/>
          <w:numId w:val="11"/>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Default="00805DB5" w:rsidP="00B60D47">
      <w:pPr>
        <w:widowControl w:val="0"/>
        <w:numPr>
          <w:ilvl w:val="0"/>
          <w:numId w:val="11"/>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20EE305C" w14:textId="77777777" w:rsidR="004712D4" w:rsidRPr="003B5917" w:rsidRDefault="004712D4" w:rsidP="004712D4">
      <w:pPr>
        <w:widowControl w:val="0"/>
        <w:tabs>
          <w:tab w:val="left" w:pos="851"/>
          <w:tab w:val="left" w:pos="5670"/>
          <w:tab w:val="right" w:pos="9498"/>
        </w:tabs>
        <w:autoSpaceDE w:val="0"/>
        <w:spacing w:after="0" w:line="240" w:lineRule="auto"/>
        <w:ind w:left="548"/>
        <w:rPr>
          <w:rFonts w:ascii="Verdana" w:hAnsi="Verdana" w:cs="Arial"/>
          <w:bCs/>
          <w:i/>
          <w:iCs/>
          <w:color w:val="000000"/>
          <w:sz w:val="20"/>
          <w:szCs w:val="20"/>
          <w:lang w:eastAsia="zh-CN"/>
        </w:rPr>
      </w:pPr>
    </w:p>
    <w:p w14:paraId="33E9AFD7" w14:textId="3E2D1E53" w:rsidR="004712D4" w:rsidRPr="004712D4" w:rsidRDefault="004712D4" w:rsidP="00B60D47">
      <w:pPr>
        <w:pStyle w:val="Prrafodelista"/>
        <w:widowControl w:val="0"/>
        <w:numPr>
          <w:ilvl w:val="0"/>
          <w:numId w:val="6"/>
        </w:numPr>
        <w:tabs>
          <w:tab w:val="clear" w:pos="795"/>
        </w:tabs>
        <w:spacing w:line="240" w:lineRule="auto"/>
        <w:ind w:left="426"/>
        <w:jc w:val="both"/>
        <w:rPr>
          <w:rFonts w:ascii="Verdana" w:hAnsi="Verdana" w:cs="Arial"/>
          <w:sz w:val="20"/>
          <w:szCs w:val="20"/>
          <w:lang w:eastAsia="zh-CN"/>
        </w:rPr>
      </w:pPr>
      <w:r w:rsidRPr="004712D4">
        <w:rPr>
          <w:rFonts w:ascii="Verdana" w:hAnsi="Verdana" w:cs="Arial"/>
          <w:sz w:val="20"/>
          <w:szCs w:val="20"/>
          <w:lang w:eastAsia="zh-CN"/>
        </w:rPr>
        <w:t>La retribución a</w:t>
      </w:r>
      <w:r>
        <w:rPr>
          <w:rFonts w:ascii="Verdana" w:hAnsi="Verdana" w:cs="Arial"/>
          <w:sz w:val="20"/>
          <w:szCs w:val="20"/>
          <w:lang w:eastAsia="zh-CN"/>
        </w:rPr>
        <w:t xml:space="preserve"> </w:t>
      </w:r>
      <w:r w:rsidRPr="004712D4">
        <w:rPr>
          <w:rFonts w:ascii="Verdana" w:hAnsi="Verdana" w:cs="Arial"/>
          <w:sz w:val="20"/>
          <w:szCs w:val="20"/>
          <w:lang w:eastAsia="zh-CN"/>
        </w:rPr>
        <w:t>l</w:t>
      </w:r>
      <w:r>
        <w:rPr>
          <w:rFonts w:ascii="Verdana" w:hAnsi="Verdana" w:cs="Arial"/>
          <w:sz w:val="20"/>
          <w:szCs w:val="20"/>
          <w:lang w:eastAsia="zh-CN"/>
        </w:rPr>
        <w:t>os</w:t>
      </w:r>
      <w:r w:rsidRPr="004712D4">
        <w:rPr>
          <w:rFonts w:ascii="Verdana" w:hAnsi="Verdana" w:cs="Arial"/>
          <w:sz w:val="20"/>
          <w:szCs w:val="20"/>
          <w:lang w:eastAsia="zh-CN"/>
        </w:rPr>
        <w:t xml:space="preserve"> </w:t>
      </w:r>
      <w:r w:rsidRPr="004712D4">
        <w:rPr>
          <w:rFonts w:ascii="Verdana" w:hAnsi="Verdana" w:cs="Arial"/>
          <w:sz w:val="20"/>
          <w:szCs w:val="20"/>
          <w:u w:val="single"/>
          <w:lang w:eastAsia="zh-CN"/>
        </w:rPr>
        <w:t>Servicio</w:t>
      </w:r>
      <w:r>
        <w:rPr>
          <w:rFonts w:ascii="Verdana" w:hAnsi="Verdana" w:cs="Arial"/>
          <w:sz w:val="20"/>
          <w:szCs w:val="20"/>
          <w:u w:val="single"/>
          <w:lang w:eastAsia="zh-CN"/>
        </w:rPr>
        <w:t>s</w:t>
      </w:r>
      <w:r w:rsidRPr="004712D4">
        <w:rPr>
          <w:rFonts w:ascii="Verdana" w:hAnsi="Verdana" w:cs="Arial"/>
          <w:sz w:val="20"/>
          <w:szCs w:val="20"/>
          <w:u w:val="single"/>
          <w:lang w:eastAsia="zh-CN"/>
        </w:rPr>
        <w:t xml:space="preserve"> </w:t>
      </w:r>
      <w:r>
        <w:rPr>
          <w:rFonts w:ascii="Verdana" w:hAnsi="Verdana" w:cs="Arial"/>
          <w:sz w:val="20"/>
          <w:szCs w:val="20"/>
          <w:u w:val="single"/>
          <w:lang w:eastAsia="zh-CN"/>
        </w:rPr>
        <w:t xml:space="preserve">Auxiliares </w:t>
      </w:r>
      <w:r w:rsidRPr="004712D4">
        <w:rPr>
          <w:rFonts w:ascii="Verdana" w:hAnsi="Verdana" w:cs="Arial"/>
          <w:sz w:val="20"/>
          <w:szCs w:val="20"/>
          <w:lang w:eastAsia="zh-CN"/>
        </w:rPr>
        <w:t xml:space="preserve">será de </w:t>
      </w:r>
      <w:r w:rsidRPr="008B7282">
        <w:rPr>
          <w:rFonts w:ascii="Verdana" w:hAnsi="Verdana" w:cs="Arial"/>
          <w:b/>
          <w:sz w:val="20"/>
          <w:szCs w:val="20"/>
        </w:rPr>
        <w:fldChar w:fldCharType="begin">
          <w:ffData>
            <w:name w:val="Texto108"/>
            <w:enabled/>
            <w:calcOnExit w:val="0"/>
            <w:textInput/>
          </w:ffData>
        </w:fldChar>
      </w:r>
      <w:r w:rsidRPr="008B7282">
        <w:rPr>
          <w:rFonts w:ascii="Verdana" w:hAnsi="Verdana" w:cs="Arial"/>
          <w:b/>
          <w:sz w:val="20"/>
          <w:szCs w:val="20"/>
        </w:rPr>
        <w:instrText xml:space="preserve"> FORMTEXT </w:instrText>
      </w:r>
      <w:r w:rsidRPr="008B7282">
        <w:rPr>
          <w:rFonts w:ascii="Verdana" w:hAnsi="Verdana" w:cs="Arial"/>
          <w:b/>
          <w:sz w:val="20"/>
          <w:szCs w:val="20"/>
        </w:rPr>
      </w:r>
      <w:r w:rsidRPr="008B7282">
        <w:rPr>
          <w:rFonts w:ascii="Verdana" w:hAnsi="Verdana" w:cs="Arial"/>
          <w:b/>
          <w:sz w:val="20"/>
          <w:szCs w:val="20"/>
        </w:rPr>
        <w:fldChar w:fldCharType="separate"/>
      </w:r>
      <w:r w:rsidRPr="008B7282">
        <w:rPr>
          <w:b/>
          <w:noProof/>
        </w:rPr>
        <w:t> </w:t>
      </w:r>
      <w:r w:rsidRPr="008B7282">
        <w:rPr>
          <w:rFonts w:ascii="Verdana" w:hAnsi="Verdana" w:cs="Arial"/>
          <w:b/>
          <w:noProof/>
          <w:sz w:val="20"/>
          <w:szCs w:val="20"/>
        </w:rPr>
        <w:t xml:space="preserve">    </w:t>
      </w:r>
      <w:r w:rsidRPr="008B7282">
        <w:rPr>
          <w:b/>
          <w:noProof/>
        </w:rPr>
        <w:t> </w:t>
      </w:r>
      <w:r w:rsidRPr="008B7282">
        <w:rPr>
          <w:b/>
          <w:noProof/>
        </w:rPr>
        <w:t> </w:t>
      </w:r>
      <w:r w:rsidRPr="008B7282">
        <w:rPr>
          <w:rFonts w:ascii="Verdana" w:hAnsi="Verdana" w:cs="Arial"/>
          <w:b/>
          <w:sz w:val="20"/>
          <w:szCs w:val="20"/>
        </w:rPr>
        <w:fldChar w:fldCharType="end"/>
      </w:r>
      <w:r w:rsidRPr="008B7282">
        <w:rPr>
          <w:rFonts w:ascii="Verdana" w:hAnsi="Verdana" w:cs="Arial"/>
          <w:b/>
          <w:sz w:val="20"/>
          <w:szCs w:val="20"/>
          <w:lang w:eastAsia="zh-CN"/>
        </w:rPr>
        <w:t xml:space="preserve"> € por paciente</w:t>
      </w:r>
      <w:r w:rsidRPr="004712D4">
        <w:rPr>
          <w:rFonts w:ascii="Verdana" w:hAnsi="Verdana" w:cs="Arial"/>
          <w:sz w:val="20"/>
          <w:szCs w:val="20"/>
          <w:lang w:eastAsia="zh-CN"/>
        </w:rPr>
        <w:t xml:space="preserve"> (hasta un 10% de la cantidad presupuestada por paciente) así como las obligaciones legales adicionales (retenciones por I.R.P.F, si procede) y corresponderán así mismo a la FUNDACION.</w:t>
      </w:r>
    </w:p>
    <w:p w14:paraId="4E073E3E" w14:textId="77777777" w:rsidR="00805DB5" w:rsidRPr="0001699D" w:rsidRDefault="00805DB5" w:rsidP="0001699D">
      <w:pPr>
        <w:widowControl w:val="0"/>
        <w:spacing w:line="240" w:lineRule="auto"/>
        <w:jc w:val="both"/>
        <w:rPr>
          <w:rFonts w:ascii="Verdana" w:hAnsi="Verdana" w:cs="Arial"/>
          <w:b/>
          <w:sz w:val="20"/>
          <w:szCs w:val="20"/>
          <w:lang w:val="es-ES" w:eastAsia="zh-CN"/>
        </w:rPr>
      </w:pPr>
      <w:r w:rsidRPr="0001699D">
        <w:rPr>
          <w:rFonts w:ascii="Verdana" w:hAnsi="Verdana" w:cs="Arial"/>
          <w:b/>
          <w:sz w:val="20"/>
          <w:szCs w:val="20"/>
          <w:lang w:val="es-ES" w:eastAsia="zh-CN"/>
        </w:rPr>
        <w:t>5.1.3.</w:t>
      </w:r>
      <w:r w:rsidRPr="0001699D">
        <w:rPr>
          <w:rFonts w:ascii="Verdana" w:hAnsi="Verdana" w:cs="Arial"/>
          <w:sz w:val="20"/>
          <w:szCs w:val="20"/>
          <w:lang w:val="es-ES" w:eastAsia="zh-CN"/>
        </w:rPr>
        <w:t xml:space="preserve"> – </w:t>
      </w:r>
      <w:r w:rsidRPr="0001699D">
        <w:rPr>
          <w:rFonts w:ascii="Verdana" w:hAnsi="Verdana" w:cs="Arial"/>
          <w:b/>
          <w:sz w:val="20"/>
          <w:szCs w:val="20"/>
          <w:lang w:val="es-ES" w:eastAsia="zh-CN"/>
        </w:rPr>
        <w:t xml:space="preserve">Memoria económica </w:t>
      </w:r>
    </w:p>
    <w:p w14:paraId="1B43D454" w14:textId="028DBBD1"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coste económico del ensayo clínico, se cifra en </w:t>
      </w:r>
      <w:r w:rsidR="00FF2552" w:rsidRPr="00CD5CDF">
        <w:rPr>
          <w:rFonts w:ascii="Verdana" w:hAnsi="Verdana" w:cs="Arial"/>
          <w:b/>
          <w:sz w:val="20"/>
          <w:szCs w:val="20"/>
        </w:rPr>
        <w:fldChar w:fldCharType="begin">
          <w:ffData>
            <w:name w:val="Texto108"/>
            <w:enabled/>
            <w:calcOnExit w:val="0"/>
            <w:textInput/>
          </w:ffData>
        </w:fldChar>
      </w:r>
      <w:r w:rsidR="00FF2552" w:rsidRPr="00CD5CDF">
        <w:rPr>
          <w:rFonts w:ascii="Verdana" w:hAnsi="Verdana" w:cs="Arial"/>
          <w:b/>
          <w:sz w:val="20"/>
          <w:szCs w:val="20"/>
        </w:rPr>
        <w:instrText xml:space="preserve"> FORMTEXT </w:instrText>
      </w:r>
      <w:r w:rsidR="00FF2552" w:rsidRPr="00CD5CDF">
        <w:rPr>
          <w:rFonts w:ascii="Verdana" w:hAnsi="Verdana" w:cs="Arial"/>
          <w:b/>
          <w:sz w:val="20"/>
          <w:szCs w:val="20"/>
        </w:rPr>
      </w:r>
      <w:r w:rsidR="00FF2552" w:rsidRPr="00CD5CDF">
        <w:rPr>
          <w:rFonts w:ascii="Verdana" w:hAnsi="Verdana" w:cs="Arial"/>
          <w:b/>
          <w:sz w:val="20"/>
          <w:szCs w:val="20"/>
        </w:rPr>
        <w:fldChar w:fldCharType="separate"/>
      </w:r>
      <w:r w:rsidR="00FF2552" w:rsidRPr="00CD5CDF">
        <w:rPr>
          <w:rFonts w:ascii="Verdana" w:hAnsi="Verdana" w:cs="Arial"/>
          <w:b/>
          <w:noProof/>
          <w:sz w:val="20"/>
          <w:szCs w:val="20"/>
        </w:rPr>
        <w:t> </w:t>
      </w:r>
      <w:r w:rsidR="00FF2552" w:rsidRPr="00CD5CDF">
        <w:rPr>
          <w:rFonts w:ascii="Verdana" w:hAnsi="Verdana" w:cs="Arial"/>
          <w:b/>
          <w:noProof/>
          <w:sz w:val="20"/>
          <w:szCs w:val="20"/>
        </w:rPr>
        <w:t xml:space="preserve">    </w:t>
      </w:r>
      <w:r w:rsidR="00FF2552" w:rsidRPr="00CD5CDF">
        <w:rPr>
          <w:rFonts w:ascii="Verdana" w:hAnsi="Verdana" w:cs="Arial"/>
          <w:b/>
          <w:noProof/>
          <w:sz w:val="20"/>
          <w:szCs w:val="20"/>
        </w:rPr>
        <w:t> </w:t>
      </w:r>
      <w:r w:rsidR="00FF2552" w:rsidRPr="00CD5CDF">
        <w:rPr>
          <w:rFonts w:ascii="Verdana" w:hAnsi="Verdana" w:cs="Arial"/>
          <w:b/>
          <w:noProof/>
          <w:sz w:val="20"/>
          <w:szCs w:val="20"/>
        </w:rPr>
        <w:t> </w:t>
      </w:r>
      <w:r w:rsidR="00FF2552" w:rsidRPr="00CD5CDF">
        <w:rPr>
          <w:rFonts w:ascii="Verdana" w:hAnsi="Verdana" w:cs="Arial"/>
          <w:b/>
          <w:sz w:val="20"/>
          <w:szCs w:val="20"/>
        </w:rPr>
        <w:fldChar w:fldCharType="end"/>
      </w:r>
      <w:r w:rsidRPr="00CD5CDF">
        <w:rPr>
          <w:rFonts w:ascii="Verdana" w:hAnsi="Verdana" w:cs="Arial"/>
          <w:b/>
          <w:sz w:val="20"/>
          <w:szCs w:val="20"/>
          <w:lang w:val="es-ES" w:eastAsia="zh-CN"/>
        </w:rPr>
        <w:t xml:space="preserve"> euros por paciente</w:t>
      </w:r>
      <w:r w:rsidRPr="005D1BF4">
        <w:rPr>
          <w:rFonts w:ascii="Verdana" w:hAnsi="Verdana" w:cs="Arial"/>
          <w:sz w:val="20"/>
          <w:szCs w:val="20"/>
          <w:lang w:val="es-ES" w:eastAsia="zh-CN"/>
        </w:rPr>
        <w:t xml:space="preserve"> (IVA excluido). El desglose del mismo se recoge en el Anexo II del presente contrato (Memoria económica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en el que se especifican tanto los cost</w:t>
      </w:r>
      <w:r>
        <w:rPr>
          <w:rFonts w:ascii="Verdana" w:hAnsi="Verdana" w:cs="Arial"/>
          <w:sz w:val="20"/>
          <w:szCs w:val="20"/>
          <w:lang w:val="es-ES" w:eastAsia="zh-CN"/>
        </w:rPr>
        <w:t>e</w:t>
      </w:r>
      <w:r w:rsidRPr="005D1BF4">
        <w:rPr>
          <w:rFonts w:ascii="Verdana" w:hAnsi="Verdana" w:cs="Arial"/>
          <w:sz w:val="20"/>
          <w:szCs w:val="20"/>
          <w:lang w:val="es-ES" w:eastAsia="zh-CN"/>
        </w:rPr>
        <w:t xml:space="preserve">s directos como indirectos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(compensación económica para los investigadores, gastos de Administración y gestión, gastos del centro en pruebas y procesos, compensación económica para los sujetos del ensayo, y otros gastos). </w:t>
      </w:r>
    </w:p>
    <w:p w14:paraId="5E67DF24"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5ª. </w:t>
      </w:r>
    </w:p>
    <w:p w14:paraId="55978D28"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terminación anticipada del ensayo, por cualquier causa que fuera, la cantidad a pagar se modificará proporcionalmente en función del número de pacientes incluidos y de su tiempo de permanencia en el mismo. </w:t>
      </w:r>
    </w:p>
    <w:p w14:paraId="0681E20B" w14:textId="77777777" w:rsidR="00805DB5" w:rsidRPr="00F53F59" w:rsidRDefault="00805DB5" w:rsidP="0028191B">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5.1.4.</w:t>
      </w:r>
      <w:r>
        <w:rPr>
          <w:rFonts w:ascii="Verdana" w:hAnsi="Verdana" w:cs="Arial"/>
          <w:b/>
          <w:sz w:val="20"/>
          <w:szCs w:val="20"/>
          <w:lang w:val="es-ES" w:eastAsia="zh-CN"/>
        </w:rPr>
        <w:t xml:space="preserve"> </w:t>
      </w:r>
      <w:r w:rsidRPr="00F53F59">
        <w:rPr>
          <w:rFonts w:ascii="Verdana" w:hAnsi="Verdana" w:cs="Arial"/>
          <w:b/>
          <w:sz w:val="20"/>
          <w:szCs w:val="20"/>
          <w:lang w:val="es-ES" w:eastAsia="zh-CN"/>
        </w:rPr>
        <w:t>Formas de pago:</w:t>
      </w:r>
    </w:p>
    <w:p w14:paraId="2C8B2FB6" w14:textId="77777777" w:rsidR="00805DB5" w:rsidRPr="005D1BF4" w:rsidRDefault="00805DB5" w:rsidP="0028191B">
      <w:pPr>
        <w:widowControl w:val="0"/>
        <w:autoSpaceDE w:val="0"/>
        <w:spacing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Se establecen las siguientes cadencias en el pago: </w:t>
      </w:r>
    </w:p>
    <w:p w14:paraId="72B21FB2" w14:textId="77777777" w:rsidR="00805DB5" w:rsidRDefault="00805DB5" w:rsidP="00B60D47">
      <w:pPr>
        <w:widowControl w:val="0"/>
        <w:numPr>
          <w:ilvl w:val="0"/>
          <w:numId w:val="14"/>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77777777" w:rsidR="00805DB5" w:rsidRPr="005D1BF4" w:rsidRDefault="00805DB5" w:rsidP="00B60D47">
      <w:pPr>
        <w:widowControl w:val="0"/>
        <w:numPr>
          <w:ilvl w:val="0"/>
          <w:numId w:val="14"/>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100% se abonará </w:t>
      </w:r>
      <w:r w:rsidRPr="001C6DE8">
        <w:rPr>
          <w:rFonts w:ascii="Verdana" w:hAnsi="Verdana" w:cs="Arial"/>
          <w:b/>
          <w:color w:val="000000"/>
          <w:sz w:val="20"/>
          <w:szCs w:val="20"/>
          <w:u w:val="single"/>
          <w:lang w:val="es-ES" w:eastAsia="zh-CN"/>
        </w:rPr>
        <w:t>cuatrimestralmente</w:t>
      </w:r>
      <w:r w:rsidRPr="005D1BF4">
        <w:rPr>
          <w:rFonts w:ascii="Verdana" w:hAnsi="Verdana" w:cs="Arial"/>
          <w:color w:val="000000"/>
          <w:sz w:val="20"/>
          <w:szCs w:val="20"/>
          <w:lang w:val="es-ES" w:eastAsia="zh-CN"/>
        </w:rPr>
        <w:t xml:space="preserve"> en función de las visitas realizadas a los pacientes incluidos en el protocolo del ensayo en dicho periodo.  </w:t>
      </w:r>
    </w:p>
    <w:p w14:paraId="77CCFE24"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inclusión de nuevos pacientes al ensayo, el PROMOTOR comunicará al CENTRO la modificación del protocolo y se procederá a la revisión de la memoria económica, mediante Anexo de ésta en los conceptos imputables. </w:t>
      </w:r>
    </w:p>
    <w:p w14:paraId="15EA3325" w14:textId="126AE678"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Los pagos derivados de este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serán realizados por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Pr="005D1BF4">
        <w:rPr>
          <w:rFonts w:ascii="Verdana" w:hAnsi="Verdana" w:cs="Arial"/>
          <w:sz w:val="20"/>
          <w:szCs w:val="20"/>
          <w:lang w:val="es-ES" w:eastAsia="zh-CN"/>
        </w:rPr>
        <w:t>.</w:t>
      </w:r>
    </w:p>
    <w:p w14:paraId="53B80A10"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Los datos que deberán aparecer en las facturas emitidas son:</w:t>
      </w:r>
    </w:p>
    <w:p w14:paraId="5666E6D2" w14:textId="2A183D26" w:rsidR="00805DB5" w:rsidRPr="005D1BF4" w:rsidRDefault="00805DB5" w:rsidP="00B60D47">
      <w:pPr>
        <w:widowControl w:val="0"/>
        <w:numPr>
          <w:ilvl w:val="0"/>
          <w:numId w:val="10"/>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Entidad:</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44B1EC6B" w14:textId="7EEEA415" w:rsidR="00805DB5" w:rsidRPr="005D1BF4" w:rsidRDefault="00805DB5" w:rsidP="00B60D47">
      <w:pPr>
        <w:widowControl w:val="0"/>
        <w:numPr>
          <w:ilvl w:val="0"/>
          <w:numId w:val="10"/>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Dirección:</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02C557D4" w14:textId="7A59CF12" w:rsidR="00DA05C5" w:rsidRPr="00916E34" w:rsidRDefault="00805DB5" w:rsidP="00B60D47">
      <w:pPr>
        <w:widowControl w:val="0"/>
        <w:numPr>
          <w:ilvl w:val="0"/>
          <w:numId w:val="10"/>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CIF:</w:t>
      </w:r>
      <w:r w:rsidR="00FF2552">
        <w:rPr>
          <w:rFonts w:ascii="Verdana" w:hAnsi="Verdana" w:cs="Arial"/>
          <w:sz w:val="20"/>
          <w:szCs w:val="20"/>
          <w:lang w:val="es-ES" w:eastAsia="zh-CN"/>
        </w:rPr>
        <w:tab/>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00DA05C5" w:rsidRPr="00DA05C5">
        <w:rPr>
          <w:rFonts w:ascii="Verdana" w:hAnsi="Verdana" w:cs="Arial"/>
          <w:sz w:val="20"/>
          <w:szCs w:val="20"/>
          <w:lang w:val="es-ES" w:eastAsia="zh-CN"/>
        </w:rPr>
        <w:t xml:space="preserve"> </w:t>
      </w:r>
    </w:p>
    <w:p w14:paraId="67C7112B" w14:textId="77777777" w:rsidR="00DA05C5" w:rsidRPr="005D1BF4" w:rsidRDefault="00DA05C5" w:rsidP="00B60D47">
      <w:pPr>
        <w:widowControl w:val="0"/>
        <w:numPr>
          <w:ilvl w:val="0"/>
          <w:numId w:val="10"/>
        </w:numPr>
        <w:spacing w:line="240" w:lineRule="auto"/>
        <w:rPr>
          <w:rFonts w:ascii="Verdana" w:hAnsi="Verdana" w:cs="Arial"/>
          <w:sz w:val="20"/>
          <w:szCs w:val="20"/>
          <w:lang w:val="es-ES" w:eastAsia="zh-CN"/>
        </w:rPr>
      </w:pPr>
      <w:r>
        <w:rPr>
          <w:rFonts w:ascii="Verdana" w:hAnsi="Verdana" w:cs="Arial"/>
          <w:sz w:val="20"/>
          <w:szCs w:val="20"/>
          <w:lang w:val="es-ES" w:eastAsia="zh-CN"/>
        </w:rPr>
        <w:t>Email</w:t>
      </w:r>
      <w:r w:rsidRPr="005D1BF4">
        <w:rPr>
          <w:rFonts w:ascii="Verdana" w:hAnsi="Verdana" w:cs="Arial"/>
          <w:sz w:val="20"/>
          <w:szCs w:val="20"/>
          <w:lang w:val="es-ES" w:eastAsia="zh-CN"/>
        </w:rPr>
        <w:t>:</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1022531" w14:textId="77777777" w:rsidR="00DA05C5" w:rsidRPr="00A54BD5" w:rsidRDefault="00DA05C5" w:rsidP="00DA05C5">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r w:rsidRPr="005D1BF4">
        <w:rPr>
          <w:rFonts w:ascii="Verdana" w:hAnsi="Verdana" w:cs="Arial"/>
          <w:sz w:val="20"/>
          <w:szCs w:val="20"/>
          <w:lang w:val="es-ES" w:eastAsia="zh-CN"/>
        </w:rPr>
        <w:t xml:space="preserve"> </w:t>
      </w:r>
      <w:r>
        <w:rPr>
          <w:rFonts w:ascii="Verdana" w:hAnsi="Verdana" w:cs="Arial"/>
          <w:b/>
          <w:sz w:val="20"/>
          <w:szCs w:val="20"/>
        </w:rPr>
        <w:t>.</w:t>
      </w:r>
    </w:p>
    <w:p w14:paraId="5EACFB6D" w14:textId="2F9B4F9C" w:rsidR="001C6DE8" w:rsidRPr="005D1BF4" w:rsidRDefault="001C6DE8" w:rsidP="001C6DE8">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 para la gestión de ISABIAL</w:t>
      </w:r>
      <w:r w:rsidRPr="005D1BF4">
        <w:rPr>
          <w:rFonts w:ascii="Verdana" w:hAnsi="Verdana" w:cs="Arial"/>
          <w:sz w:val="20"/>
          <w:szCs w:val="20"/>
          <w:lang w:val="es-ES" w:eastAsia="zh-CN"/>
        </w:rPr>
        <w:t xml:space="preserve"> </w:t>
      </w:r>
      <w:r>
        <w:rPr>
          <w:rFonts w:ascii="Verdana" w:hAnsi="Verdana" w:cs="Arial"/>
          <w:sz w:val="20"/>
          <w:szCs w:val="20"/>
          <w:lang w:val="es-ES" w:eastAsia="zh-CN"/>
        </w:rPr>
        <w:t>u</w:t>
      </w:r>
      <w:r w:rsidRPr="005D1BF4">
        <w:rPr>
          <w:rFonts w:ascii="Verdana" w:hAnsi="Verdana" w:cs="Arial"/>
          <w:sz w:val="20"/>
          <w:szCs w:val="20"/>
          <w:lang w:val="es-ES" w:eastAsia="zh-CN"/>
        </w:rPr>
        <w:t xml:space="preserve">na vez finalizado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código</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r w:rsidRPr="005D1BF4">
        <w:rPr>
          <w:rFonts w:ascii="Verdana" w:hAnsi="Verdana" w:cs="Arial"/>
          <w:sz w:val="20"/>
          <w:szCs w:val="20"/>
          <w:lang w:val="es-ES" w:eastAsia="zh-CN"/>
        </w:rPr>
        <w:t xml:space="preserve"> y titulado </w:t>
      </w:r>
      <w:r w:rsidRPr="005D1BF4">
        <w:rPr>
          <w:rFonts w:ascii="Verdana" w:hAnsi="Verdana" w:cs="Arial"/>
          <w:i/>
          <w:sz w:val="20"/>
          <w:szCs w:val="20"/>
          <w:lang w:val="es-ES" w:eastAsia="zh-CN"/>
        </w:rPr>
        <w:t>”</w:t>
      </w:r>
      <w:r w:rsidRPr="00A50383">
        <w:rPr>
          <w:rFonts w:ascii="Arial" w:hAnsi="Arial" w:cs="Arial"/>
          <w:b/>
          <w:sz w:val="20"/>
          <w:szCs w:val="20"/>
        </w:rPr>
        <w:t xml:space="preserve"> </w:t>
      </w:r>
      <w:r w:rsidRPr="00092C1B">
        <w:rPr>
          <w:rFonts w:ascii="Arial" w:hAnsi="Arial" w:cs="Arial"/>
          <w:sz w:val="20"/>
          <w:szCs w:val="20"/>
          <w:u w:val="single"/>
        </w:rPr>
        <w:fldChar w:fldCharType="begin">
          <w:ffData>
            <w:name w:val="Texto108"/>
            <w:enabled/>
            <w:calcOnExit w:val="0"/>
            <w:textInput/>
          </w:ffData>
        </w:fldChar>
      </w:r>
      <w:r w:rsidRPr="00092C1B">
        <w:rPr>
          <w:rFonts w:ascii="Arial" w:hAnsi="Arial" w:cs="Arial"/>
          <w:sz w:val="20"/>
          <w:szCs w:val="20"/>
          <w:u w:val="single"/>
        </w:rPr>
        <w:instrText xml:space="preserve"> FORMTEXT </w:instrText>
      </w:r>
      <w:r w:rsidRPr="00092C1B">
        <w:rPr>
          <w:rFonts w:ascii="Arial" w:hAnsi="Arial" w:cs="Arial"/>
          <w:sz w:val="20"/>
          <w:szCs w:val="20"/>
          <w:u w:val="single"/>
        </w:rPr>
      </w:r>
      <w:r w:rsidRPr="00092C1B">
        <w:rPr>
          <w:rFonts w:ascii="Arial" w:hAnsi="Arial" w:cs="Arial"/>
          <w:sz w:val="20"/>
          <w:szCs w:val="20"/>
          <w:u w:val="single"/>
        </w:rPr>
        <w:fldChar w:fldCharType="separate"/>
      </w:r>
      <w:r w:rsidRPr="00092C1B">
        <w:rPr>
          <w:rFonts w:ascii="Arial" w:hAnsi="Arial" w:cs="Arial"/>
          <w:noProof/>
          <w:sz w:val="20"/>
          <w:szCs w:val="20"/>
          <w:u w:val="single"/>
        </w:rPr>
        <w:t> </w:t>
      </w:r>
      <w:r w:rsidRPr="00092C1B">
        <w:rPr>
          <w:rFonts w:ascii="Arial" w:hAnsi="Arial" w:cs="Arial"/>
          <w:noProof/>
          <w:sz w:val="20"/>
          <w:szCs w:val="20"/>
          <w:u w:val="single"/>
        </w:rPr>
        <w:t xml:space="preserve">                                                         </w:t>
      </w:r>
      <w:r w:rsidRPr="00092C1B">
        <w:rPr>
          <w:rFonts w:ascii="Arial" w:hAnsi="Arial" w:cs="Arial"/>
          <w:noProof/>
          <w:sz w:val="20"/>
          <w:szCs w:val="20"/>
          <w:u w:val="single"/>
        </w:rPr>
        <w:t> </w:t>
      </w:r>
      <w:r w:rsidRPr="00092C1B">
        <w:rPr>
          <w:rFonts w:ascii="Arial" w:hAnsi="Arial" w:cs="Arial"/>
          <w:noProof/>
          <w:sz w:val="20"/>
          <w:szCs w:val="20"/>
          <w:u w:val="single"/>
        </w:rPr>
        <w:t xml:space="preserve">                                                                               </w:t>
      </w:r>
      <w:r w:rsidRPr="00092C1B">
        <w:rPr>
          <w:rFonts w:ascii="Arial" w:hAnsi="Arial" w:cs="Arial"/>
          <w:noProof/>
          <w:sz w:val="20"/>
          <w:szCs w:val="20"/>
          <w:u w:val="single"/>
        </w:rPr>
        <w:t> </w:t>
      </w:r>
      <w:r w:rsidRPr="00092C1B">
        <w:rPr>
          <w:rFonts w:ascii="Arial" w:hAnsi="Arial" w:cs="Arial"/>
          <w:sz w:val="20"/>
          <w:szCs w:val="20"/>
          <w:u w:val="single"/>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ensayo. </w:t>
      </w:r>
    </w:p>
    <w:p w14:paraId="56DD5DDF"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 Entidad Promotora hace constar que no se han establecido ni se establecerán acuerdos ajenos al presente contrato con el Investigador Principal, sus colaboradores ni con ninguna institución implicada directa o indirectamente con la realización de este Ensayo Clínico, de los que deriven retribuciones económicas adicionales o contraprestaciones en especie. En el caso de que por algún motivo sea necesaria la firma de un contrato complementario, se anexará a este.</w:t>
      </w:r>
    </w:p>
    <w:p w14:paraId="05670AEF" w14:textId="6C043F50" w:rsidR="00805DB5" w:rsidRDefault="00805DB5" w:rsidP="0028191B">
      <w:pPr>
        <w:widowControl w:val="0"/>
        <w:spacing w:line="240" w:lineRule="auto"/>
        <w:rPr>
          <w:rFonts w:ascii="Verdana" w:hAnsi="Verdana" w:cs="Arial"/>
          <w:sz w:val="20"/>
          <w:szCs w:val="20"/>
          <w:lang w:val="es-ES" w:eastAsia="zh-CN"/>
        </w:rPr>
      </w:pPr>
    </w:p>
    <w:p w14:paraId="759C0983"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SEXTA.- Obligaciones del </w:t>
      </w:r>
      <w:r>
        <w:rPr>
          <w:rFonts w:ascii="Verdana" w:hAnsi="Verdana" w:cs="Arial"/>
          <w:b/>
          <w:sz w:val="20"/>
          <w:szCs w:val="20"/>
          <w:lang w:val="es-ES" w:eastAsia="zh-CN"/>
        </w:rPr>
        <w:t>PROMOTOR</w:t>
      </w:r>
      <w:r w:rsidRPr="005D1BF4">
        <w:rPr>
          <w:rFonts w:ascii="Verdana" w:hAnsi="Verdana" w:cs="Arial"/>
          <w:b/>
          <w:sz w:val="20"/>
          <w:szCs w:val="20"/>
          <w:lang w:val="es-ES" w:eastAsia="zh-CN"/>
        </w:rPr>
        <w:t xml:space="preserve"> del ensayo: </w:t>
      </w:r>
    </w:p>
    <w:p w14:paraId="0E647376"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39EAECD9"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con productos sanitarios, el PROMOTOR, se compromete a facilitar los mismos de forma gratuita a través del Servicio de Suministros del centro, teniendo en cuenta la legislación vigente en materia de contratación administrativa. </w:t>
      </w:r>
    </w:p>
    <w:p w14:paraId="3519C096"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Equipamiento. En el supuesto de precisarse equipamiento extraordinario para la realización del protocolo, éste será adquirido e instalado por el PROMOTOR, con la autorización y supervisión del CENTRO, sin obligación de contraprestación por parte del Hospital. </w:t>
      </w:r>
    </w:p>
    <w:p w14:paraId="29984FF7"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Asimismo, el PROMOTOR responderá de sus gastos de mantenimiento mientras dure el Ensayo. Una vez finalizado éste, el equipamiento podrá ser retirado/cedido por el PROMOTOR al CENTRO. Este punto no puede estar en contradicción con el apartado 4.2 </w:t>
      </w:r>
    </w:p>
    <w:p w14:paraId="6E0B4D50"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promotor deberá informar al CEI</w:t>
      </w:r>
      <w:r>
        <w:rPr>
          <w:rFonts w:ascii="Verdana" w:hAnsi="Verdana" w:cs="Arial"/>
          <w:sz w:val="20"/>
          <w:szCs w:val="20"/>
          <w:lang w:val="es-ES" w:eastAsia="zh-CN"/>
        </w:rPr>
        <w:t>m</w:t>
      </w:r>
      <w:r w:rsidRPr="005D1BF4">
        <w:rPr>
          <w:rFonts w:ascii="Verdana" w:hAnsi="Verdana" w:cs="Arial"/>
          <w:sz w:val="20"/>
          <w:szCs w:val="20"/>
          <w:lang w:val="es-ES" w:eastAsia="zh-CN"/>
        </w:rPr>
        <w:t xml:space="preserve"> y a la Dirección del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del inicio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en el </w:t>
      </w:r>
      <w:r>
        <w:rPr>
          <w:rFonts w:ascii="Verdana" w:hAnsi="Verdana" w:cs="Arial"/>
          <w:sz w:val="20"/>
          <w:szCs w:val="20"/>
          <w:lang w:val="es-ES" w:eastAsia="zh-CN"/>
        </w:rPr>
        <w:t>CENTRO</w:t>
      </w:r>
      <w:r w:rsidRPr="005D1BF4">
        <w:rPr>
          <w:rFonts w:ascii="Verdana" w:hAnsi="Verdana" w:cs="Arial"/>
          <w:sz w:val="20"/>
          <w:szCs w:val="20"/>
          <w:lang w:val="es-ES" w:eastAsia="zh-CN"/>
        </w:rPr>
        <w:t xml:space="preserve">. </w:t>
      </w:r>
    </w:p>
    <w:p w14:paraId="59466DE6"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deberá realizar, a través del monitor designado para el ensayo, una visita de inicio al Servicio de Farmacia para acordar los pormenores de desarrollo del ensayo clínico con medicamentos. </w:t>
      </w:r>
    </w:p>
    <w:p w14:paraId="6D0DFFBB" w14:textId="77777777" w:rsidR="00805DB5" w:rsidRPr="005D1BF4" w:rsidRDefault="00805DB5" w:rsidP="0028191B">
      <w:pPr>
        <w:widowControl w:val="0"/>
        <w:spacing w:line="240" w:lineRule="auto"/>
        <w:jc w:val="both"/>
        <w:rPr>
          <w:rFonts w:ascii="Verdana" w:hAnsi="Verdana" w:cs="Courier New"/>
          <w:sz w:val="20"/>
          <w:szCs w:val="20"/>
          <w:lang w:val="es-ES" w:eastAsia="zh-CN"/>
        </w:rPr>
      </w:pPr>
    </w:p>
    <w:p w14:paraId="4D188A1D" w14:textId="77777777" w:rsidR="00805DB5" w:rsidRPr="005D1BF4" w:rsidRDefault="00805DB5" w:rsidP="0028191B">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SEPTIMA.- Obligaciones del monitor. </w:t>
      </w:r>
    </w:p>
    <w:p w14:paraId="1D50D17E"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4081973B" w14:textId="77777777" w:rsidR="00805DB5" w:rsidRPr="005D1BF4" w:rsidRDefault="00805DB5" w:rsidP="0028191B">
      <w:pPr>
        <w:widowControl w:val="0"/>
        <w:spacing w:line="240" w:lineRule="auto"/>
        <w:jc w:val="both"/>
        <w:rPr>
          <w:rFonts w:ascii="Verdana" w:hAnsi="Verdana" w:cs="Arial"/>
          <w:sz w:val="20"/>
          <w:szCs w:val="20"/>
          <w:lang w:val="es-ES" w:eastAsia="zh-CN"/>
        </w:rPr>
      </w:pPr>
    </w:p>
    <w:p w14:paraId="2370E283"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 xml:space="preserve">OCTAVA.-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0D62F445"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se responsabiliza de que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se ajuste a los requisitos y condiciones establecidos en la autorización administrativa correspondiente, de acuerdo con las obligaciones contenidas en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14E6BF21" w14:textId="675D18BD"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NOVENA.- Obligaciones del Servicio de Farmacia. </w:t>
      </w:r>
    </w:p>
    <w:p w14:paraId="53D8930A" w14:textId="77777777" w:rsidR="00805DB5" w:rsidRPr="005D1BF4" w:rsidRDefault="00805DB5" w:rsidP="00B60D47">
      <w:pPr>
        <w:widowControl w:val="0"/>
        <w:numPr>
          <w:ilvl w:val="0"/>
          <w:numId w:val="7"/>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Mantendrá actualizado un archivo en el que se detallen los medicamentos del Ensayo hasta la finalización del estudio, momento en el cual se podrá transferir junto al archivo maestro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así como el control de las cantidades expedidas y las respectivas fechas de expedición. </w:t>
      </w:r>
    </w:p>
    <w:p w14:paraId="7996172D" w14:textId="77777777" w:rsidR="00805DB5" w:rsidRPr="005D1BF4" w:rsidRDefault="00805DB5" w:rsidP="00B60D47">
      <w:pPr>
        <w:widowControl w:val="0"/>
        <w:numPr>
          <w:ilvl w:val="0"/>
          <w:numId w:val="7"/>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Cuando así se acuerde con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responsabilizará de que los códigos de aleatorización estén custodiados en lugar accesible en caso de urgencia. </w:t>
      </w:r>
    </w:p>
    <w:p w14:paraId="4AA072A6" w14:textId="77777777" w:rsidR="00805DB5" w:rsidRPr="005D1BF4" w:rsidRDefault="00805DB5" w:rsidP="00B60D47">
      <w:pPr>
        <w:widowControl w:val="0"/>
        <w:numPr>
          <w:ilvl w:val="0"/>
          <w:numId w:val="7"/>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responsabilizará del correcto manejo y conservación de la medicación, entendiendo por ello, el control de la recepción de la medicación, correcto almacenamiento, control de la dispensación y devolución al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 la medicación sobrante. </w:t>
      </w:r>
    </w:p>
    <w:p w14:paraId="2955EA55" w14:textId="77777777" w:rsidR="00805DB5" w:rsidRPr="005D1BF4" w:rsidRDefault="00805DB5" w:rsidP="00B60D47">
      <w:pPr>
        <w:widowControl w:val="0"/>
        <w:numPr>
          <w:ilvl w:val="0"/>
          <w:numId w:val="7"/>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Servicio de Farmacia será partícipe de la decisión de inicio de cada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que deba contar con su colaboración. Si el investigador no informa al Servicio de Farmacia del comienzo del ensayo, este podrá no proveer la medicación del estudio, de forma que el contrato podrá ser rescindido. </w:t>
      </w:r>
    </w:p>
    <w:p w14:paraId="600B963E" w14:textId="77777777" w:rsidR="00805DB5" w:rsidRDefault="00805DB5" w:rsidP="0028191B">
      <w:pPr>
        <w:widowControl w:val="0"/>
        <w:spacing w:line="240" w:lineRule="auto"/>
        <w:rPr>
          <w:rFonts w:ascii="Verdana" w:hAnsi="Verdana" w:cs="Arial"/>
          <w:sz w:val="20"/>
          <w:szCs w:val="20"/>
          <w:lang w:val="es-ES" w:eastAsia="zh-CN"/>
        </w:rPr>
      </w:pPr>
    </w:p>
    <w:p w14:paraId="20E3A6F4"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DÉCIMA.- Archivo de Documentación del Ensayo Clínico. </w:t>
      </w:r>
    </w:p>
    <w:p w14:paraId="0C8241BE" w14:textId="77777777" w:rsidR="00805DB5" w:rsidRPr="005D1BF4"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ensayo es responsable del archivo de la documentación del ensayo. </w:t>
      </w:r>
    </w:p>
    <w:p w14:paraId="12F5AD1F" w14:textId="77777777" w:rsidR="00805DB5" w:rsidRPr="005D1BF4"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ensayo. </w:t>
      </w:r>
    </w:p>
    <w:p w14:paraId="5A2F70D0" w14:textId="77777777" w:rsidR="00805DB5"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Las historias clínicas de los pacientes y demás datos originales se conservarán de acuerdo a la legislación vigente </w:t>
      </w:r>
    </w:p>
    <w:p w14:paraId="6B02DCD7" w14:textId="77777777" w:rsidR="00805DB5" w:rsidRPr="005D1BF4"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durante el período de validez del medicamento,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y según </w:t>
      </w:r>
      <w:r>
        <w:rPr>
          <w:rFonts w:ascii="Verdana" w:hAnsi="Verdana" w:cs="Arial"/>
          <w:sz w:val="20"/>
          <w:szCs w:val="20"/>
          <w:lang w:val="es-ES" w:eastAsia="zh-CN"/>
        </w:rPr>
        <w:t>las normas internas del centro:</w:t>
      </w:r>
    </w:p>
    <w:p w14:paraId="67DF2641" w14:textId="77777777" w:rsidR="00805DB5" w:rsidRPr="005D1BF4" w:rsidRDefault="00805DB5" w:rsidP="00B60D47">
      <w:pPr>
        <w:widowControl w:val="0"/>
        <w:numPr>
          <w:ilvl w:val="0"/>
          <w:numId w:val="15"/>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protocolo, incluyendo su justificación, objetivos, diseño estadístico y metodología del estudio, con las condiciones en las que se efectúe y gestione, así como los pormenores de los medicamentos objeto de estudio. </w:t>
      </w:r>
    </w:p>
    <w:p w14:paraId="76CB7915" w14:textId="77777777" w:rsidR="00805DB5" w:rsidRPr="005D1BF4" w:rsidRDefault="00805DB5" w:rsidP="00B60D47">
      <w:pPr>
        <w:widowControl w:val="0"/>
        <w:numPr>
          <w:ilvl w:val="0"/>
          <w:numId w:val="15"/>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procedimientos normalizados de trabajo. </w:t>
      </w:r>
    </w:p>
    <w:p w14:paraId="76F102ED" w14:textId="77777777" w:rsidR="00805DB5" w:rsidRPr="005D1BF4" w:rsidRDefault="00805DB5" w:rsidP="00B60D47">
      <w:pPr>
        <w:widowControl w:val="0"/>
        <w:numPr>
          <w:ilvl w:val="0"/>
          <w:numId w:val="15"/>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Todos los informes escritos sobre el protocolo y los procedimientos. </w:t>
      </w:r>
    </w:p>
    <w:p w14:paraId="170A384F" w14:textId="77777777" w:rsidR="00805DB5" w:rsidRPr="005D1BF4" w:rsidRDefault="00805DB5" w:rsidP="00B60D47">
      <w:pPr>
        <w:widowControl w:val="0"/>
        <w:numPr>
          <w:ilvl w:val="0"/>
          <w:numId w:val="15"/>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La ficha técnica del medicamento a estudio </w:t>
      </w:r>
    </w:p>
    <w:p w14:paraId="7E1EEC10" w14:textId="77777777" w:rsidR="00805DB5" w:rsidRPr="005D1BF4" w:rsidRDefault="00805DB5" w:rsidP="00B60D47">
      <w:pPr>
        <w:widowControl w:val="0"/>
        <w:numPr>
          <w:ilvl w:val="0"/>
          <w:numId w:val="15"/>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cuaderno de recogida de datos de cada paciente. </w:t>
      </w:r>
    </w:p>
    <w:p w14:paraId="035318F4" w14:textId="77777777" w:rsidR="00805DB5" w:rsidRPr="005D1BF4" w:rsidRDefault="00805DB5" w:rsidP="00B60D47">
      <w:pPr>
        <w:widowControl w:val="0"/>
        <w:numPr>
          <w:ilvl w:val="0"/>
          <w:numId w:val="15"/>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documentos administrativos correspondientes a las autorizaciones del protocolo y posteriores modificaciones. </w:t>
      </w:r>
    </w:p>
    <w:p w14:paraId="25F0F4ED" w14:textId="77777777" w:rsidR="00805DB5" w:rsidRPr="005D1BF4" w:rsidRDefault="00805DB5" w:rsidP="00B60D47">
      <w:pPr>
        <w:widowControl w:val="0"/>
        <w:numPr>
          <w:ilvl w:val="0"/>
          <w:numId w:val="15"/>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informe final: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o propietario subsiguiente conservará el informe final hasta cinco años después de haberse agotado el plazo de validez del medicamento. </w:t>
      </w:r>
    </w:p>
    <w:p w14:paraId="27F0E8FD" w14:textId="77777777" w:rsidR="00805DB5" w:rsidRPr="005D1BF4" w:rsidRDefault="00805DB5" w:rsidP="00B60D47">
      <w:pPr>
        <w:widowControl w:val="0"/>
        <w:numPr>
          <w:ilvl w:val="0"/>
          <w:numId w:val="15"/>
        </w:numPr>
        <w:tabs>
          <w:tab w:val="clear" w:pos="548"/>
        </w:tabs>
        <w:spacing w:line="240" w:lineRule="auto"/>
        <w:ind w:left="851"/>
        <w:rPr>
          <w:rFonts w:ascii="Verdana" w:hAnsi="Verdana" w:cs="Arial"/>
          <w:sz w:val="20"/>
          <w:szCs w:val="20"/>
          <w:lang w:val="es-ES" w:eastAsia="zh-CN"/>
        </w:rPr>
      </w:pPr>
      <w:r w:rsidRPr="005D1BF4">
        <w:rPr>
          <w:rFonts w:ascii="Verdana" w:hAnsi="Verdana" w:cs="Arial"/>
          <w:sz w:val="20"/>
          <w:szCs w:val="20"/>
          <w:lang w:val="es-ES" w:eastAsia="zh-CN"/>
        </w:rPr>
        <w:t>El certificado de auditoria, cuando proceda.</w:t>
      </w:r>
    </w:p>
    <w:p w14:paraId="5467FD04" w14:textId="77777777" w:rsidR="00805DB5" w:rsidRPr="005D1BF4"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asegurará, en todo caso, la confidencialidad de los datos y documentos contenidos en el archivo. </w:t>
      </w:r>
    </w:p>
    <w:p w14:paraId="75A4F113" w14:textId="77777777" w:rsidR="00805DB5" w:rsidRPr="005D1BF4" w:rsidRDefault="00805DB5" w:rsidP="00B60D47">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4793A146"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UNDÉCIMA.-Informes y propiedad de los resultados </w:t>
      </w:r>
    </w:p>
    <w:p w14:paraId="390E6F11"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11.1.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Informes.</w:t>
      </w:r>
    </w:p>
    <w:p w14:paraId="7D9EA54B" w14:textId="51A4A8E9"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comprometen a colaborar e informarse recíprocamente en relación con el Ensayo, su seguimiento y los resultados del mismo, siguiendo a estos efectos las exigencias recogidas en </w:t>
      </w:r>
      <w:r w:rsidR="00B73623">
        <w:rPr>
          <w:rFonts w:ascii="Verdana" w:hAnsi="Verdana" w:cs="Arial"/>
          <w:sz w:val="20"/>
          <w:szCs w:val="20"/>
          <w:lang w:val="es-ES" w:eastAsia="zh-CN"/>
        </w:rPr>
        <w:t xml:space="preserve">los artículos 19 y 30 </w:t>
      </w:r>
      <w:r w:rsidRPr="00F53F59">
        <w:rPr>
          <w:rFonts w:ascii="Verdana" w:hAnsi="Verdana" w:cs="Arial"/>
          <w:sz w:val="20"/>
          <w:szCs w:val="20"/>
          <w:lang w:val="es-ES" w:eastAsia="zh-CN"/>
        </w:rPr>
        <w:t xml:space="preserve">del Real Decreto </w:t>
      </w:r>
      <w:r w:rsidR="00A84E30" w:rsidRPr="00F53F59">
        <w:rPr>
          <w:rFonts w:ascii="Verdana" w:hAnsi="Verdana" w:cs="Arial"/>
          <w:sz w:val="20"/>
          <w:szCs w:val="20"/>
          <w:lang w:val="es-ES" w:eastAsia="zh-CN"/>
        </w:rPr>
        <w:t>1090/2015</w:t>
      </w:r>
      <w:r w:rsidRPr="00B73623">
        <w:rPr>
          <w:rFonts w:ascii="Verdana" w:hAnsi="Verdana" w:cs="Arial"/>
          <w:sz w:val="20"/>
          <w:szCs w:val="20"/>
          <w:lang w:val="es-ES" w:eastAsia="zh-CN"/>
        </w:rPr>
        <w:t>. En</w:t>
      </w:r>
      <w:r w:rsidRPr="005D1BF4">
        <w:rPr>
          <w:rFonts w:ascii="Verdana" w:hAnsi="Verdana" w:cs="Arial"/>
          <w:sz w:val="20"/>
          <w:szCs w:val="20"/>
          <w:lang w:val="es-ES" w:eastAsia="zh-CN"/>
        </w:rPr>
        <w:t xml:space="preserve"> el plazo de un año desde el final del ensayo,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remitirá a la Agencia Española de Medicamentos y Productos Sanitarios y a los Comités Éticos de Investigación </w:t>
      </w:r>
      <w:r>
        <w:rPr>
          <w:rFonts w:ascii="Verdana" w:hAnsi="Verdana" w:cs="Arial"/>
          <w:sz w:val="20"/>
          <w:szCs w:val="20"/>
          <w:lang w:val="es-ES" w:eastAsia="zh-CN"/>
        </w:rPr>
        <w:t>con medicamentos</w:t>
      </w:r>
      <w:r w:rsidRPr="005D1BF4">
        <w:rPr>
          <w:rFonts w:ascii="Verdana" w:hAnsi="Verdana" w:cs="Arial"/>
          <w:sz w:val="20"/>
          <w:szCs w:val="20"/>
          <w:lang w:val="es-ES" w:eastAsia="zh-CN"/>
        </w:rPr>
        <w:t xml:space="preserve"> implicados un resumen del informe final sobre los resultados del ensayo. </w:t>
      </w:r>
    </w:p>
    <w:p w14:paraId="6A043062"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11.2.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Propiedad de los resultados.</w:t>
      </w:r>
    </w:p>
    <w:p w14:paraId="30BDC3BF"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acuerdan que todos los derechos, datos, resultados y descubrimientos o inventos, patentables o no, realizados, obtenidos o generados en relación con el Ensayo serán propiedad exclusiva del PROMOTOR. </w:t>
      </w:r>
    </w:p>
    <w:p w14:paraId="7C64EEFD"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w:t>
      </w:r>
      <w:proofErr w:type="spellStart"/>
      <w:r w:rsidRPr="005D1BF4">
        <w:rPr>
          <w:rFonts w:ascii="Verdana" w:hAnsi="Verdana" w:cs="Arial"/>
          <w:sz w:val="20"/>
          <w:szCs w:val="20"/>
          <w:lang w:val="es-ES" w:eastAsia="zh-CN"/>
        </w:rPr>
        <w:t>co</w:t>
      </w:r>
      <w:proofErr w:type="spellEnd"/>
      <w:r w:rsidRPr="005D1BF4">
        <w:rPr>
          <w:rFonts w:ascii="Verdana" w:hAnsi="Verdana" w:cs="Arial"/>
          <w:sz w:val="20"/>
          <w:szCs w:val="20"/>
          <w:lang w:val="es-ES" w:eastAsia="zh-CN"/>
        </w:rPr>
        <w:t xml:space="preserve">-titularidad. Los gastos derivados necesarios para la protección de dicha propiedad, serán asumidos por las partes en los mismos términos. </w:t>
      </w:r>
    </w:p>
    <w:p w14:paraId="47315B51" w14:textId="77777777" w:rsidR="00805DB5" w:rsidRDefault="00805DB5" w:rsidP="0028191B">
      <w:pPr>
        <w:widowControl w:val="0"/>
        <w:spacing w:line="240" w:lineRule="auto"/>
        <w:rPr>
          <w:rFonts w:ascii="Verdana" w:hAnsi="Verdana" w:cs="Arial"/>
          <w:b/>
          <w:sz w:val="20"/>
          <w:szCs w:val="20"/>
          <w:lang w:val="es-ES" w:eastAsia="zh-CN"/>
        </w:rPr>
      </w:pPr>
    </w:p>
    <w:p w14:paraId="6499D382"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DUODÉCIMA.- Seguros y responsabilidades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4285E9F6"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12.1</w:t>
      </w:r>
      <w:r w:rsidRPr="005D1BF4">
        <w:rPr>
          <w:rFonts w:ascii="Verdana" w:hAnsi="Verdana" w:cs="Arial"/>
          <w:sz w:val="20"/>
          <w:szCs w:val="20"/>
          <w:lang w:val="es-ES" w:eastAsia="zh-CN"/>
        </w:rPr>
        <w:t>.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del presente ensayo tiene contratado un seguro de responsabilidad civil, que cubre las responsabilidades legales en los términos establecidos por la normativa de ensayos clínicos y la normativa en materia de contratación de seguros en nuestro país. Se debe adjuntar póliza y justificantes de pago de la misma.</w:t>
      </w:r>
    </w:p>
    <w:p w14:paraId="4C043419"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se compromete a mantener la cobertura del seguro durante todo el tiempo de duración del ensayo. </w:t>
      </w:r>
    </w:p>
    <w:p w14:paraId="7E1BE885"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12.2</w:t>
      </w:r>
      <w:r w:rsidRPr="005D1BF4">
        <w:rPr>
          <w:rFonts w:ascii="Verdana" w:hAnsi="Verdana" w:cs="Arial"/>
          <w:sz w:val="20"/>
          <w:szCs w:val="20"/>
          <w:lang w:val="es-ES" w:eastAsia="zh-CN"/>
        </w:rPr>
        <w:t xml:space="preserve">. En todo caso, el CENTRO acuerda notificar al PROMOTOR cada vez que tenga conocimiento de una querella, denuncia, reclamación o acción legal, real o potencial si es conocida. </w:t>
      </w:r>
    </w:p>
    <w:p w14:paraId="0FB44236" w14:textId="77777777" w:rsidR="00805DB5" w:rsidRDefault="00805DB5" w:rsidP="0028191B">
      <w:pPr>
        <w:widowControl w:val="0"/>
        <w:spacing w:line="240" w:lineRule="auto"/>
        <w:rPr>
          <w:rFonts w:ascii="Verdana" w:hAnsi="Verdana" w:cs="Courier New"/>
          <w:sz w:val="20"/>
          <w:szCs w:val="20"/>
          <w:lang w:val="es-ES" w:eastAsia="zh-CN"/>
        </w:rPr>
      </w:pPr>
    </w:p>
    <w:p w14:paraId="2FB9F31D"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DECIMOTERCERA.-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0CD3E20D"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CENTRO no ostenta representación alguna del PROMOTOR frente a terceros. </w:t>
      </w:r>
    </w:p>
    <w:p w14:paraId="38DCC63D"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compromete a notificar al centro, a través del</w:t>
      </w:r>
      <w:r>
        <w:rPr>
          <w:rFonts w:ascii="Verdana" w:hAnsi="Verdana" w:cs="Arial"/>
          <w:sz w:val="20"/>
          <w:szCs w:val="20"/>
          <w:lang w:val="es-ES" w:eastAsia="zh-CN"/>
        </w:rPr>
        <w:t xml:space="preserve"> Comité Ético de Investigación con medicamentos</w:t>
      </w:r>
      <w:r w:rsidRPr="005D1BF4">
        <w:rPr>
          <w:rFonts w:ascii="Verdana" w:hAnsi="Verdana" w:cs="Arial"/>
          <w:sz w:val="20"/>
          <w:szCs w:val="20"/>
          <w:lang w:val="es-ES" w:eastAsia="zh-CN"/>
        </w:rPr>
        <w:t xml:space="preserve">, toda modificación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con la relación de pacientes incluidos y el balance final de muestras (muestras utilizadas y muestras devueltas) </w:t>
      </w:r>
    </w:p>
    <w:p w14:paraId="0F49FB75"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información acerca de datos del ensayo podrán ser revelados a medios de comunicación o a personal relacionado con entidades operadoras del mercado financiero.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 nombre propio y en el de los colaboradores, se compromete a no hacer uso en beneficio propio de la información privilegiada que su participación en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pudiera suponer. </w:t>
      </w:r>
    </w:p>
    <w:p w14:paraId="24406B95" w14:textId="77777777" w:rsidR="00805DB5" w:rsidRDefault="00805DB5" w:rsidP="0028191B">
      <w:pPr>
        <w:widowControl w:val="0"/>
        <w:spacing w:line="240" w:lineRule="auto"/>
        <w:rPr>
          <w:rFonts w:ascii="Verdana" w:hAnsi="Verdana" w:cs="Arial"/>
          <w:sz w:val="20"/>
          <w:szCs w:val="20"/>
          <w:lang w:val="es-ES" w:eastAsia="zh-CN"/>
        </w:rPr>
      </w:pPr>
    </w:p>
    <w:p w14:paraId="05DC2A14"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DECIMOCUARTA.- Facultad de inspección y supervisión</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3DDD5D91"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y el Promotor posibilitarán a las autoridades sanitarias a inspeccionar sus Registros del estudio y fuentes asociadas al Ensayo Clínico, cuando se solicite. </w:t>
      </w:r>
    </w:p>
    <w:p w14:paraId="7E166BFD"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posibilitarán a cualquier asesor o auditor externo designado por el PROMOTOR, inspeccionar sus Registros del estudio y fuentes asociadas al Ensayo Clínico, cuando se solicite. </w:t>
      </w:r>
    </w:p>
    <w:p w14:paraId="3D39D075" w14:textId="77777777" w:rsidR="00805DB5" w:rsidRDefault="00805DB5" w:rsidP="0028191B">
      <w:pPr>
        <w:widowControl w:val="0"/>
        <w:spacing w:line="240" w:lineRule="auto"/>
        <w:jc w:val="both"/>
        <w:rPr>
          <w:rFonts w:ascii="Verdana" w:hAnsi="Verdana" w:cs="Arial"/>
          <w:sz w:val="20"/>
          <w:szCs w:val="20"/>
          <w:lang w:val="es-ES" w:eastAsia="zh-CN"/>
        </w:rPr>
      </w:pPr>
    </w:p>
    <w:p w14:paraId="664846CC" w14:textId="77777777" w:rsidR="00805DB5" w:rsidRPr="005D1BF4" w:rsidRDefault="00805DB5" w:rsidP="0028191B">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DECIMOQUINTA.- Regulación y Jurisdicción. </w:t>
      </w:r>
    </w:p>
    <w:p w14:paraId="536AECBD"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15.1.- Contractual</w:t>
      </w:r>
      <w:r w:rsidRPr="005D1BF4">
        <w:rPr>
          <w:rFonts w:ascii="Verdana" w:hAnsi="Verdana" w:cs="Arial"/>
          <w:sz w:val="20"/>
          <w:szCs w:val="20"/>
          <w:lang w:val="es-ES" w:eastAsia="zh-CN"/>
        </w:rPr>
        <w:t>.</w:t>
      </w:r>
    </w:p>
    <w:p w14:paraId="184DCDDD" w14:textId="1E51B009"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sidR="00A84E30">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mismo. </w:t>
      </w:r>
    </w:p>
    <w:p w14:paraId="445FFD2E"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Legislativa.</w:t>
      </w:r>
    </w:p>
    <w:p w14:paraId="2DC5B39F"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presente contrato se somete a las leyes y normas españolas </w:t>
      </w:r>
    </w:p>
    <w:p w14:paraId="5BB9074A"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15.3.-</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Jurisdicción.</w:t>
      </w:r>
    </w:p>
    <w:p w14:paraId="64597DD1"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someten, con renuncia expresa al fuero que pudiera corresponderles, a la Jurisdicción correspondiente de la Comunidad Valenciana. </w:t>
      </w:r>
    </w:p>
    <w:p w14:paraId="2C28DB11" w14:textId="77777777" w:rsidR="00805DB5" w:rsidRPr="005D1BF4" w:rsidRDefault="00805DB5" w:rsidP="0028191B">
      <w:pPr>
        <w:widowControl w:val="0"/>
        <w:spacing w:line="240" w:lineRule="auto"/>
        <w:rPr>
          <w:rFonts w:ascii="Verdana" w:hAnsi="Verdana" w:cs="Arial"/>
          <w:sz w:val="20"/>
          <w:szCs w:val="20"/>
          <w:lang w:val="es-ES" w:eastAsia="zh-CN"/>
        </w:rPr>
      </w:pPr>
    </w:p>
    <w:p w14:paraId="3668F3E4"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DECIMOSEXTA.- Causas de suspensión y terminación </w:t>
      </w:r>
    </w:p>
    <w:p w14:paraId="76FCACA7"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Serán causas de terminación: </w:t>
      </w:r>
    </w:p>
    <w:p w14:paraId="65B2143E"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16.1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Ordinaria.</w:t>
      </w:r>
    </w:p>
    <w:p w14:paraId="7CE1FD9D" w14:textId="77777777" w:rsidR="00805DB5" w:rsidRPr="005D1BF4" w:rsidRDefault="00805DB5" w:rsidP="0028191B">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contrato finalizará cuando concluya la realización del ensayo clínico. </w:t>
      </w:r>
    </w:p>
    <w:p w14:paraId="092B021B" w14:textId="77777777" w:rsidR="00805DB5" w:rsidRPr="005D1BF4" w:rsidRDefault="00805DB5" w:rsidP="0028191B">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16.2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Resolución.</w:t>
      </w:r>
    </w:p>
    <w:p w14:paraId="5B67327A"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5A21873E"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finalización del contrato conllevará la liquidación de las relaciones económicas entre las partes, sin perjuicio de la responsabilidad asegurada en el apartado séptimo. </w:t>
      </w:r>
    </w:p>
    <w:p w14:paraId="797EB453"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suspensión del ensayo, El INVESTIGADOR PRINCIPAL deberá devolver al PROMOTOR el material suministrado por éste y toda la medicación no utilizada, que continúe en su poder. </w:t>
      </w:r>
    </w:p>
    <w:p w14:paraId="74A820C4"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estará obligado al pago de todas aquellas prestaciones que hubieran sido realizadas, salvo: </w:t>
      </w:r>
    </w:p>
    <w:p w14:paraId="70FDFBBB" w14:textId="77777777" w:rsidR="00805DB5" w:rsidRPr="005D1BF4" w:rsidRDefault="00805DB5" w:rsidP="00B60D47">
      <w:pPr>
        <w:widowControl w:val="0"/>
        <w:numPr>
          <w:ilvl w:val="0"/>
          <w:numId w:val="8"/>
        </w:numPr>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Al CENTRO, de aquellas prestaciones que realizadas de forma defectuosa, hubieren originado la suspensión del ensayo. </w:t>
      </w:r>
    </w:p>
    <w:p w14:paraId="5AAF30F0" w14:textId="77777777" w:rsidR="00805DB5" w:rsidRPr="005D1BF4" w:rsidRDefault="00805DB5" w:rsidP="00B60D47">
      <w:pPr>
        <w:widowControl w:val="0"/>
        <w:numPr>
          <w:ilvl w:val="0"/>
          <w:numId w:val="8"/>
        </w:numPr>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Al INVESTIGADOR PRINCIPAL, si la suspensión derivase del incumplimiento de sus funciones y obligaciones. </w:t>
      </w:r>
    </w:p>
    <w:p w14:paraId="1858D25A"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se suspenderá antes de la finalización de la fecha prevista, sea la fase en que se encuentre, si se presenta alguna de las siguientes circunstancias: </w:t>
      </w:r>
    </w:p>
    <w:p w14:paraId="228A7BD2" w14:textId="77777777" w:rsidR="00805DB5" w:rsidRPr="005D1BF4" w:rsidRDefault="00805DB5" w:rsidP="00B60D47">
      <w:pPr>
        <w:widowControl w:val="0"/>
        <w:numPr>
          <w:ilvl w:val="0"/>
          <w:numId w:val="2"/>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Si de los datos disponibles se infiere que no es seguro o justificado seguir administrando el fármaco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y/o el fármaco comparativo o el placebo a los pacientes. </w:t>
      </w:r>
    </w:p>
    <w:p w14:paraId="35BCF8D0" w14:textId="77777777" w:rsidR="00805DB5" w:rsidRPr="005D1BF4" w:rsidRDefault="00805DB5" w:rsidP="00B60D47">
      <w:pPr>
        <w:widowControl w:val="0"/>
        <w:numPr>
          <w:ilvl w:val="0"/>
          <w:numId w:val="2"/>
        </w:numPr>
        <w:tabs>
          <w:tab w:val="clear" w:pos="795"/>
          <w:tab w:val="num" w:pos="435"/>
        </w:tabs>
        <w:spacing w:line="240" w:lineRule="auto"/>
        <w:ind w:left="435"/>
        <w:rPr>
          <w:rFonts w:ascii="Verdana" w:hAnsi="Verdana" w:cs="Arial"/>
          <w:sz w:val="20"/>
          <w:szCs w:val="20"/>
          <w:lang w:val="es-ES" w:eastAsia="zh-CN"/>
        </w:rPr>
      </w:pPr>
      <w:r w:rsidRPr="005D1BF4">
        <w:rPr>
          <w:rFonts w:ascii="Verdana" w:hAnsi="Verdana" w:cs="Arial"/>
          <w:sz w:val="20"/>
          <w:szCs w:val="20"/>
          <w:lang w:val="es-ES" w:eastAsia="zh-CN"/>
        </w:rPr>
        <w:t xml:space="preserve">Por incumplimiento del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de cualquiera de los términos de este contrato y/o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w:t>
      </w:r>
    </w:p>
    <w:p w14:paraId="2DA20F04" w14:textId="77777777" w:rsidR="00805DB5" w:rsidRPr="005D1BF4" w:rsidRDefault="00805DB5" w:rsidP="00B60D47">
      <w:pPr>
        <w:widowControl w:val="0"/>
        <w:numPr>
          <w:ilvl w:val="0"/>
          <w:numId w:val="2"/>
        </w:numPr>
        <w:tabs>
          <w:tab w:val="clear" w:pos="795"/>
          <w:tab w:val="num" w:pos="435"/>
        </w:tabs>
        <w:spacing w:line="240" w:lineRule="auto"/>
        <w:ind w:left="435"/>
        <w:rPr>
          <w:rFonts w:ascii="Verdana" w:hAnsi="Verdana" w:cs="Arial"/>
          <w:sz w:val="20"/>
          <w:szCs w:val="20"/>
          <w:lang w:val="es-ES" w:eastAsia="zh-CN"/>
        </w:rPr>
      </w:pPr>
      <w:r w:rsidRPr="005D1BF4">
        <w:rPr>
          <w:rFonts w:ascii="Verdana" w:hAnsi="Verdana" w:cs="Arial"/>
          <w:sz w:val="20"/>
          <w:szCs w:val="20"/>
          <w:lang w:val="es-ES" w:eastAsia="zh-CN"/>
        </w:rPr>
        <w:t>Por acordarse la suspensión de común acuerdo entre las partes contratantes. Dicho acuerdo deberá establecerse por escrito.</w:t>
      </w:r>
    </w:p>
    <w:p w14:paraId="17DC42BE"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finalización anticipada,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entregará al Promotor un informe de los resultados obtenidos hasta el momento de la interrupción de la investigación. </w:t>
      </w:r>
    </w:p>
    <w:p w14:paraId="2B4139F1" w14:textId="77777777" w:rsidR="00805DB5" w:rsidRPr="005D1BF4"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todos estos casos,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abonará al </w:t>
      </w:r>
      <w:r>
        <w:rPr>
          <w:rFonts w:ascii="Verdana" w:hAnsi="Verdana" w:cs="Arial"/>
          <w:sz w:val="20"/>
          <w:szCs w:val="20"/>
          <w:lang w:val="es-ES" w:eastAsia="zh-CN"/>
        </w:rPr>
        <w:t>CENTRO</w:t>
      </w:r>
      <w:r w:rsidRPr="005D1BF4">
        <w:rPr>
          <w:rFonts w:ascii="Verdana" w:hAnsi="Verdana" w:cs="Arial"/>
          <w:sz w:val="20"/>
          <w:szCs w:val="20"/>
          <w:lang w:val="es-ES" w:eastAsia="zh-CN"/>
        </w:rPr>
        <w:t>, los sujetos del ensayo y en su caso a la F</w:t>
      </w:r>
      <w:r>
        <w:rPr>
          <w:rFonts w:ascii="Verdana" w:hAnsi="Verdana" w:cs="Arial"/>
          <w:sz w:val="20"/>
          <w:szCs w:val="20"/>
          <w:lang w:val="es-ES" w:eastAsia="zh-CN"/>
        </w:rPr>
        <w:t>UNDACIÓN, las</w:t>
      </w:r>
      <w:r w:rsidRPr="005D1BF4">
        <w:rPr>
          <w:rFonts w:ascii="Verdana" w:hAnsi="Verdana" w:cs="Arial"/>
          <w:sz w:val="20"/>
          <w:szCs w:val="20"/>
          <w:lang w:val="es-ES" w:eastAsia="zh-CN"/>
        </w:rPr>
        <w:t xml:space="preserve"> cantidades correspondientes al trabajo correctamente realizado.</w:t>
      </w:r>
    </w:p>
    <w:p w14:paraId="593D2F9B" w14:textId="389F7FDE" w:rsidR="00805DB5" w:rsidRDefault="00805DB5" w:rsidP="0028191B">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señal de conformidad y después de leído el presente contrato, todas las partes lo firman por </w:t>
      </w:r>
      <w:r w:rsidR="004712D4">
        <w:rPr>
          <w:rFonts w:ascii="Verdana" w:hAnsi="Verdana" w:cs="Arial"/>
          <w:sz w:val="20"/>
          <w:szCs w:val="20"/>
          <w:lang w:val="es-ES" w:eastAsia="zh-CN"/>
        </w:rPr>
        <w:t>digitalmente</w:t>
      </w:r>
      <w:r w:rsidRPr="005D1BF4">
        <w:rPr>
          <w:rFonts w:ascii="Verdana" w:hAnsi="Verdana" w:cs="Arial"/>
          <w:sz w:val="20"/>
          <w:szCs w:val="20"/>
          <w:lang w:val="es-ES" w:eastAsia="zh-CN"/>
        </w:rPr>
        <w:t xml:space="preserve"> en el lugar y fecha indicados en el encabezamiento. </w:t>
      </w:r>
    </w:p>
    <w:p w14:paraId="76FF9EEA" w14:textId="77777777" w:rsidR="00687039" w:rsidRPr="00302A66" w:rsidRDefault="00687039" w:rsidP="00687039">
      <w:pPr>
        <w:autoSpaceDE w:val="0"/>
        <w:jc w:val="both"/>
        <w:rPr>
          <w:rFonts w:ascii="Verdana" w:hAnsi="Verdana" w:cs="Arial"/>
          <w:sz w:val="20"/>
          <w:szCs w:val="20"/>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687039" w:rsidRPr="00302A66" w14:paraId="573EB0C1" w14:textId="77777777" w:rsidTr="003D3ACF">
        <w:trPr>
          <w:trHeight w:val="2835"/>
          <w:jc w:val="center"/>
        </w:trPr>
        <w:tc>
          <w:tcPr>
            <w:tcW w:w="4848" w:type="dxa"/>
          </w:tcPr>
          <w:p w14:paraId="478075DC" w14:textId="77777777" w:rsidR="00687039" w:rsidRPr="00302A66" w:rsidRDefault="00687039" w:rsidP="000C45C1">
            <w:pPr>
              <w:pStyle w:val="Default"/>
              <w:widowControl w:val="0"/>
              <w:rPr>
                <w:rFonts w:ascii="Verdana" w:hAnsi="Verdana"/>
                <w:b/>
                <w:bCs/>
                <w:sz w:val="20"/>
                <w:szCs w:val="20"/>
              </w:rPr>
            </w:pPr>
          </w:p>
          <w:p w14:paraId="263666B2" w14:textId="77777777" w:rsidR="00687039" w:rsidRPr="00302A66" w:rsidRDefault="00687039" w:rsidP="000C45C1">
            <w:pPr>
              <w:pStyle w:val="Default"/>
              <w:widowControl w:val="0"/>
              <w:rPr>
                <w:rFonts w:ascii="Verdana" w:hAnsi="Verdana"/>
                <w:b/>
                <w:bCs/>
                <w:sz w:val="20"/>
                <w:szCs w:val="20"/>
              </w:rPr>
            </w:pPr>
            <w:r w:rsidRPr="00302A66">
              <w:rPr>
                <w:rFonts w:ascii="Verdana" w:hAnsi="Verdana"/>
                <w:b/>
                <w:bCs/>
                <w:sz w:val="20"/>
                <w:szCs w:val="20"/>
              </w:rPr>
              <w:t>POR EL CENTRO</w:t>
            </w:r>
          </w:p>
          <w:p w14:paraId="100E721D" w14:textId="77777777" w:rsidR="00687039" w:rsidRPr="00302A66" w:rsidRDefault="00687039" w:rsidP="000C45C1">
            <w:pPr>
              <w:pStyle w:val="Default"/>
              <w:widowControl w:val="0"/>
              <w:rPr>
                <w:rFonts w:ascii="Verdana" w:hAnsi="Verdana"/>
                <w:b/>
                <w:bCs/>
                <w:sz w:val="20"/>
                <w:szCs w:val="20"/>
              </w:rPr>
            </w:pPr>
          </w:p>
          <w:p w14:paraId="153C85E6" w14:textId="77777777" w:rsidR="00687039" w:rsidRPr="00302A66" w:rsidRDefault="00687039" w:rsidP="000C45C1">
            <w:pPr>
              <w:pStyle w:val="Default"/>
              <w:widowControl w:val="0"/>
              <w:rPr>
                <w:rFonts w:ascii="Verdana" w:hAnsi="Verdana"/>
                <w:b/>
                <w:bCs/>
                <w:sz w:val="20"/>
                <w:szCs w:val="20"/>
              </w:rPr>
            </w:pPr>
          </w:p>
          <w:p w14:paraId="4DE98758" w14:textId="77777777" w:rsidR="00687039" w:rsidRPr="00302A66" w:rsidRDefault="00687039" w:rsidP="000C45C1">
            <w:pPr>
              <w:pStyle w:val="Default"/>
              <w:widowControl w:val="0"/>
              <w:rPr>
                <w:rFonts w:ascii="Verdana" w:hAnsi="Verdana"/>
                <w:b/>
                <w:bCs/>
                <w:sz w:val="20"/>
                <w:szCs w:val="20"/>
              </w:rPr>
            </w:pPr>
          </w:p>
          <w:p w14:paraId="12FA1D0E" w14:textId="77777777" w:rsidR="00687039" w:rsidRPr="00302A66" w:rsidRDefault="00687039" w:rsidP="000C45C1">
            <w:pPr>
              <w:pStyle w:val="Default"/>
              <w:widowControl w:val="0"/>
              <w:rPr>
                <w:rFonts w:ascii="Verdana" w:hAnsi="Verdana"/>
                <w:bCs/>
                <w:sz w:val="20"/>
                <w:szCs w:val="20"/>
              </w:rPr>
            </w:pPr>
          </w:p>
          <w:p w14:paraId="20394CA6" w14:textId="77777777" w:rsidR="00687039" w:rsidRPr="00302A66" w:rsidRDefault="00687039" w:rsidP="000C45C1">
            <w:pPr>
              <w:pStyle w:val="Default"/>
              <w:widowControl w:val="0"/>
              <w:rPr>
                <w:rFonts w:ascii="Verdana" w:hAnsi="Verdana"/>
                <w:bCs/>
                <w:sz w:val="20"/>
                <w:szCs w:val="20"/>
              </w:rPr>
            </w:pPr>
          </w:p>
          <w:p w14:paraId="513E3660" w14:textId="77777777" w:rsidR="00687039" w:rsidRPr="00302A66" w:rsidRDefault="00687039" w:rsidP="000C45C1">
            <w:pPr>
              <w:pStyle w:val="Default"/>
              <w:widowControl w:val="0"/>
              <w:rPr>
                <w:rFonts w:ascii="Verdana" w:hAnsi="Verdana"/>
                <w:bCs/>
                <w:sz w:val="20"/>
                <w:szCs w:val="20"/>
              </w:rPr>
            </w:pPr>
          </w:p>
          <w:p w14:paraId="5AB8D1F2" w14:textId="77777777" w:rsidR="00687039" w:rsidRPr="00302A66" w:rsidRDefault="00687039" w:rsidP="000C45C1">
            <w:pPr>
              <w:pStyle w:val="Default"/>
              <w:widowControl w:val="0"/>
              <w:rPr>
                <w:rFonts w:ascii="Verdana" w:hAnsi="Verdana"/>
                <w:bCs/>
                <w:sz w:val="20"/>
                <w:szCs w:val="20"/>
              </w:rPr>
            </w:pPr>
          </w:p>
          <w:p w14:paraId="7F5B1F48" w14:textId="77777777" w:rsidR="00687039" w:rsidRPr="00302A66" w:rsidRDefault="00687039" w:rsidP="000C45C1">
            <w:pPr>
              <w:pStyle w:val="Default"/>
              <w:widowControl w:val="0"/>
              <w:rPr>
                <w:rFonts w:ascii="Verdana" w:hAnsi="Verdana"/>
                <w:bCs/>
                <w:sz w:val="20"/>
                <w:szCs w:val="20"/>
              </w:rPr>
            </w:pPr>
          </w:p>
          <w:p w14:paraId="65CBFC59" w14:textId="1D4F08C4" w:rsidR="00687039" w:rsidRPr="00302A66" w:rsidRDefault="00687039" w:rsidP="000C45C1">
            <w:pPr>
              <w:pStyle w:val="Default"/>
              <w:widowControl w:val="0"/>
              <w:rPr>
                <w:rFonts w:ascii="Verdana" w:hAnsi="Verdana"/>
                <w:bCs/>
                <w:sz w:val="20"/>
                <w:szCs w:val="20"/>
              </w:rPr>
            </w:pPr>
            <w:proofErr w:type="spellStart"/>
            <w:r w:rsidRPr="00302A66">
              <w:rPr>
                <w:rFonts w:ascii="Verdana" w:hAnsi="Verdana"/>
                <w:bCs/>
                <w:sz w:val="20"/>
                <w:szCs w:val="20"/>
              </w:rPr>
              <w:t>Fdo</w:t>
            </w:r>
            <w:proofErr w:type="spellEnd"/>
            <w:r w:rsidRPr="00302A66">
              <w:rPr>
                <w:rFonts w:ascii="Verdana" w:hAnsi="Verdana"/>
                <w:bCs/>
                <w:sz w:val="20"/>
                <w:szCs w:val="20"/>
              </w:rPr>
              <w:t xml:space="preserve">: D. </w:t>
            </w:r>
            <w:r w:rsidR="005C22CD">
              <w:rPr>
                <w:rFonts w:ascii="Verdana" w:hAnsi="Verdana"/>
                <w:bCs/>
                <w:sz w:val="20"/>
                <w:szCs w:val="20"/>
              </w:rPr>
              <w:t>Francisco Soriano Cano</w:t>
            </w:r>
          </w:p>
          <w:p w14:paraId="5D9CD173" w14:textId="77777777" w:rsidR="00687039" w:rsidRPr="00302A66" w:rsidRDefault="00687039" w:rsidP="000C45C1">
            <w:pPr>
              <w:pStyle w:val="Default"/>
              <w:widowControl w:val="0"/>
              <w:rPr>
                <w:rFonts w:ascii="Verdana" w:hAnsi="Verdana"/>
                <w:b/>
                <w:bCs/>
                <w:sz w:val="20"/>
                <w:szCs w:val="20"/>
              </w:rPr>
            </w:pPr>
            <w:r w:rsidRPr="00302A66">
              <w:rPr>
                <w:rFonts w:ascii="Verdana" w:hAnsi="Verdana"/>
                <w:bCs/>
                <w:sz w:val="20"/>
                <w:szCs w:val="20"/>
              </w:rPr>
              <w:t xml:space="preserve">Director Gerente del </w:t>
            </w:r>
            <w:proofErr w:type="spellStart"/>
            <w:r w:rsidRPr="00302A66">
              <w:rPr>
                <w:rFonts w:ascii="Verdana" w:hAnsi="Verdana"/>
                <w:bCs/>
                <w:sz w:val="20"/>
                <w:szCs w:val="20"/>
              </w:rPr>
              <w:t>Dpto</w:t>
            </w:r>
            <w:proofErr w:type="spellEnd"/>
            <w:r w:rsidRPr="00302A66">
              <w:rPr>
                <w:rFonts w:ascii="Verdana" w:hAnsi="Verdana"/>
                <w:bCs/>
                <w:sz w:val="20"/>
                <w:szCs w:val="20"/>
              </w:rPr>
              <w:t xml:space="preserve"> de Salud de Alicante – Hospital General</w:t>
            </w:r>
          </w:p>
        </w:tc>
        <w:tc>
          <w:tcPr>
            <w:tcW w:w="4848" w:type="dxa"/>
          </w:tcPr>
          <w:p w14:paraId="641C10ED" w14:textId="77777777" w:rsidR="00687039" w:rsidRPr="00302A66" w:rsidRDefault="00687039" w:rsidP="000C45C1">
            <w:pPr>
              <w:pStyle w:val="Textoindependiente"/>
              <w:jc w:val="left"/>
              <w:rPr>
                <w:rFonts w:ascii="Verdana" w:hAnsi="Verdana" w:cs="Arial"/>
                <w:b/>
              </w:rPr>
            </w:pPr>
          </w:p>
          <w:p w14:paraId="23C2405F" w14:textId="77777777" w:rsidR="00687039" w:rsidRPr="00302A66" w:rsidRDefault="00687039" w:rsidP="000C45C1">
            <w:pPr>
              <w:widowControl w:val="0"/>
              <w:autoSpaceDE w:val="0"/>
              <w:autoSpaceDN w:val="0"/>
              <w:adjustRightInd w:val="0"/>
              <w:spacing w:after="0" w:line="240" w:lineRule="auto"/>
              <w:rPr>
                <w:rFonts w:ascii="Verdana" w:hAnsi="Verdana" w:cs="Arial"/>
                <w:b/>
                <w:bCs/>
                <w:color w:val="000000"/>
                <w:sz w:val="20"/>
                <w:szCs w:val="20"/>
                <w:lang w:val="pt-BR" w:eastAsia="es-ES"/>
              </w:rPr>
            </w:pPr>
            <w:r w:rsidRPr="00302A66">
              <w:rPr>
                <w:rFonts w:ascii="Verdana" w:hAnsi="Verdana" w:cs="Arial"/>
                <w:b/>
                <w:bCs/>
                <w:color w:val="000000"/>
                <w:sz w:val="20"/>
                <w:szCs w:val="20"/>
                <w:lang w:val="pt-BR" w:eastAsia="es-ES"/>
              </w:rPr>
              <w:t>POR LA FUNDACION ISABIAL</w:t>
            </w:r>
          </w:p>
          <w:p w14:paraId="6E2C420B" w14:textId="77777777" w:rsidR="00687039" w:rsidRPr="00302A66" w:rsidRDefault="00687039" w:rsidP="000C45C1">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32EE8F6A" w14:textId="77777777" w:rsidR="00687039" w:rsidRPr="00302A66" w:rsidRDefault="00687039" w:rsidP="000C45C1">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7C073D88" w14:textId="4ED9F038" w:rsidR="00687039" w:rsidRDefault="00687039" w:rsidP="000C45C1">
            <w:pPr>
              <w:widowControl w:val="0"/>
              <w:autoSpaceDE w:val="0"/>
              <w:autoSpaceDN w:val="0"/>
              <w:adjustRightInd w:val="0"/>
              <w:spacing w:after="0" w:line="240" w:lineRule="auto"/>
              <w:rPr>
                <w:rFonts w:ascii="Verdana" w:hAnsi="Verdana" w:cs="Arial"/>
                <w:color w:val="000000"/>
                <w:sz w:val="20"/>
                <w:szCs w:val="20"/>
                <w:lang w:val="pt-BR" w:eastAsia="es-ES"/>
              </w:rPr>
            </w:pPr>
          </w:p>
          <w:p w14:paraId="19E16532" w14:textId="77777777" w:rsidR="00687039" w:rsidRDefault="00687039" w:rsidP="000C45C1">
            <w:pPr>
              <w:widowControl w:val="0"/>
              <w:autoSpaceDE w:val="0"/>
              <w:autoSpaceDN w:val="0"/>
              <w:adjustRightInd w:val="0"/>
              <w:spacing w:after="0" w:line="240" w:lineRule="auto"/>
              <w:rPr>
                <w:rFonts w:ascii="Verdana" w:hAnsi="Verdana" w:cs="Arial"/>
                <w:color w:val="000000"/>
                <w:sz w:val="20"/>
                <w:szCs w:val="20"/>
                <w:lang w:val="pt-BR" w:eastAsia="es-ES"/>
              </w:rPr>
            </w:pPr>
          </w:p>
          <w:p w14:paraId="711DBBD2" w14:textId="77777777" w:rsidR="000C45C1" w:rsidRDefault="000C45C1" w:rsidP="000C45C1">
            <w:pPr>
              <w:widowControl w:val="0"/>
              <w:autoSpaceDE w:val="0"/>
              <w:autoSpaceDN w:val="0"/>
              <w:adjustRightInd w:val="0"/>
              <w:spacing w:after="0" w:line="240" w:lineRule="auto"/>
              <w:rPr>
                <w:rFonts w:ascii="Verdana" w:hAnsi="Verdana" w:cs="Arial"/>
                <w:color w:val="000000"/>
                <w:sz w:val="20"/>
                <w:szCs w:val="20"/>
                <w:lang w:val="pt-BR" w:eastAsia="es-ES"/>
              </w:rPr>
            </w:pPr>
          </w:p>
          <w:p w14:paraId="1CBB5955" w14:textId="77777777" w:rsidR="000C45C1" w:rsidRDefault="000C45C1" w:rsidP="000C45C1">
            <w:pPr>
              <w:widowControl w:val="0"/>
              <w:autoSpaceDE w:val="0"/>
              <w:autoSpaceDN w:val="0"/>
              <w:adjustRightInd w:val="0"/>
              <w:spacing w:after="0" w:line="240" w:lineRule="auto"/>
              <w:rPr>
                <w:rFonts w:ascii="Verdana" w:hAnsi="Verdana" w:cs="Arial"/>
                <w:color w:val="000000"/>
                <w:sz w:val="20"/>
                <w:szCs w:val="20"/>
                <w:lang w:val="pt-BR" w:eastAsia="es-ES"/>
              </w:rPr>
            </w:pPr>
          </w:p>
          <w:p w14:paraId="5A5ED709" w14:textId="77777777" w:rsidR="000C45C1" w:rsidRDefault="000C45C1" w:rsidP="000C45C1">
            <w:pPr>
              <w:widowControl w:val="0"/>
              <w:autoSpaceDE w:val="0"/>
              <w:autoSpaceDN w:val="0"/>
              <w:adjustRightInd w:val="0"/>
              <w:spacing w:after="0" w:line="240" w:lineRule="auto"/>
              <w:rPr>
                <w:rFonts w:ascii="Verdana" w:hAnsi="Verdana" w:cs="Arial"/>
                <w:color w:val="000000"/>
                <w:sz w:val="20"/>
                <w:szCs w:val="20"/>
                <w:lang w:val="pt-BR" w:eastAsia="es-ES"/>
              </w:rPr>
            </w:pPr>
          </w:p>
          <w:p w14:paraId="036C6737" w14:textId="77777777" w:rsidR="000C45C1" w:rsidRPr="00302A66" w:rsidRDefault="000C45C1" w:rsidP="000C45C1">
            <w:pPr>
              <w:widowControl w:val="0"/>
              <w:autoSpaceDE w:val="0"/>
              <w:autoSpaceDN w:val="0"/>
              <w:adjustRightInd w:val="0"/>
              <w:spacing w:after="0" w:line="240" w:lineRule="auto"/>
              <w:rPr>
                <w:rFonts w:ascii="Verdana" w:hAnsi="Verdana" w:cs="Arial"/>
                <w:color w:val="000000"/>
                <w:sz w:val="20"/>
                <w:szCs w:val="20"/>
                <w:lang w:val="pt-BR" w:eastAsia="es-ES"/>
              </w:rPr>
            </w:pPr>
          </w:p>
          <w:p w14:paraId="3CD07FF8" w14:textId="1036648B" w:rsidR="00687039" w:rsidRPr="00302A66" w:rsidRDefault="00687039" w:rsidP="000C45C1">
            <w:pPr>
              <w:widowControl w:val="0"/>
              <w:autoSpaceDE w:val="0"/>
              <w:autoSpaceDN w:val="0"/>
              <w:adjustRightInd w:val="0"/>
              <w:spacing w:after="0" w:line="240" w:lineRule="auto"/>
              <w:rPr>
                <w:rFonts w:ascii="Verdana" w:hAnsi="Verdana" w:cs="Arial"/>
                <w:color w:val="000000"/>
                <w:sz w:val="20"/>
                <w:szCs w:val="20"/>
                <w:lang w:val="pt-BR" w:eastAsia="es-ES"/>
              </w:rPr>
            </w:pPr>
            <w:proofErr w:type="spellStart"/>
            <w:r w:rsidRPr="00302A66">
              <w:rPr>
                <w:rFonts w:ascii="Verdana" w:hAnsi="Verdana" w:cs="Arial"/>
                <w:color w:val="000000"/>
                <w:sz w:val="20"/>
                <w:szCs w:val="20"/>
                <w:lang w:val="pt-BR" w:eastAsia="es-ES"/>
              </w:rPr>
              <w:t>Fdo</w:t>
            </w:r>
            <w:proofErr w:type="spellEnd"/>
            <w:r w:rsidRPr="00302A66">
              <w:rPr>
                <w:rFonts w:ascii="Verdana" w:hAnsi="Verdana" w:cs="Arial"/>
                <w:color w:val="000000"/>
                <w:sz w:val="20"/>
                <w:szCs w:val="20"/>
                <w:lang w:val="pt-BR" w:eastAsia="es-ES"/>
              </w:rPr>
              <w:t xml:space="preserve">: </w:t>
            </w:r>
            <w:proofErr w:type="spellStart"/>
            <w:r w:rsidRPr="00302A66">
              <w:rPr>
                <w:rFonts w:ascii="Verdana" w:hAnsi="Verdana" w:cs="Arial"/>
                <w:color w:val="000000"/>
                <w:sz w:val="20"/>
                <w:szCs w:val="20"/>
                <w:lang w:val="pt-BR" w:eastAsia="es-ES"/>
              </w:rPr>
              <w:t>D</w:t>
            </w:r>
            <w:r w:rsidR="00D877E3">
              <w:rPr>
                <w:rFonts w:ascii="Verdana" w:hAnsi="Verdana" w:cs="Arial"/>
                <w:color w:val="000000"/>
                <w:sz w:val="20"/>
                <w:szCs w:val="20"/>
                <w:lang w:val="pt-BR" w:eastAsia="es-ES"/>
              </w:rPr>
              <w:t>ña</w:t>
            </w:r>
            <w:proofErr w:type="spellEnd"/>
            <w:r w:rsidRPr="00302A66">
              <w:rPr>
                <w:rFonts w:ascii="Verdana" w:hAnsi="Verdana" w:cs="Arial"/>
                <w:color w:val="000000"/>
                <w:sz w:val="20"/>
                <w:szCs w:val="20"/>
                <w:lang w:val="pt-BR" w:eastAsia="es-ES"/>
              </w:rPr>
              <w:t xml:space="preserve">. </w:t>
            </w:r>
            <w:r w:rsidR="00D877E3" w:rsidRPr="00D877E3">
              <w:rPr>
                <w:rFonts w:ascii="Verdana" w:hAnsi="Verdana" w:cs="Arial"/>
                <w:color w:val="000000"/>
                <w:sz w:val="20"/>
                <w:szCs w:val="20"/>
                <w:lang w:val="pt-BR" w:eastAsia="es-ES"/>
              </w:rPr>
              <w:t xml:space="preserve">Elena </w:t>
            </w:r>
            <w:proofErr w:type="spellStart"/>
            <w:r w:rsidR="00D877E3" w:rsidRPr="00D877E3">
              <w:rPr>
                <w:rFonts w:ascii="Verdana" w:hAnsi="Verdana" w:cs="Arial"/>
                <w:color w:val="000000"/>
                <w:sz w:val="20"/>
                <w:szCs w:val="20"/>
                <w:lang w:val="pt-BR" w:eastAsia="es-ES"/>
              </w:rPr>
              <w:t>Bertomeu</w:t>
            </w:r>
            <w:proofErr w:type="spellEnd"/>
            <w:r w:rsidR="00D877E3" w:rsidRPr="00D877E3">
              <w:rPr>
                <w:rFonts w:ascii="Verdana" w:hAnsi="Verdana" w:cs="Arial"/>
                <w:color w:val="000000"/>
                <w:sz w:val="20"/>
                <w:szCs w:val="20"/>
                <w:lang w:val="pt-BR" w:eastAsia="es-ES"/>
              </w:rPr>
              <w:t xml:space="preserve"> González</w:t>
            </w:r>
          </w:p>
          <w:p w14:paraId="1C911E3C" w14:textId="11BBE2B8" w:rsidR="00687039" w:rsidRDefault="00687039" w:rsidP="000C45C1">
            <w:pPr>
              <w:pStyle w:val="Textoindependiente"/>
              <w:jc w:val="left"/>
              <w:rPr>
                <w:rFonts w:ascii="Verdana" w:hAnsi="Verdana" w:cs="Arial"/>
              </w:rPr>
            </w:pPr>
            <w:r w:rsidRPr="00302A66">
              <w:rPr>
                <w:rFonts w:ascii="Verdana" w:hAnsi="Verdana" w:cs="Arial"/>
              </w:rPr>
              <w:t>Director</w:t>
            </w:r>
            <w:r w:rsidR="00D877E3">
              <w:rPr>
                <w:rFonts w:ascii="Verdana" w:hAnsi="Verdana" w:cs="Arial"/>
              </w:rPr>
              <w:t>a</w:t>
            </w:r>
            <w:r w:rsidRPr="00302A66">
              <w:rPr>
                <w:rFonts w:ascii="Verdana" w:hAnsi="Verdana" w:cs="Arial"/>
              </w:rPr>
              <w:t xml:space="preserve"> </w:t>
            </w:r>
            <w:r w:rsidR="00D877E3">
              <w:rPr>
                <w:rFonts w:ascii="Verdana" w:hAnsi="Verdana" w:cs="Arial"/>
              </w:rPr>
              <w:t>Gerente</w:t>
            </w:r>
            <w:r w:rsidR="00D877E3" w:rsidRPr="00302A66">
              <w:rPr>
                <w:rFonts w:ascii="Verdana" w:hAnsi="Verdana" w:cs="Arial"/>
              </w:rPr>
              <w:t xml:space="preserve"> </w:t>
            </w:r>
            <w:r w:rsidRPr="00302A66">
              <w:rPr>
                <w:rFonts w:ascii="Verdana" w:hAnsi="Verdana" w:cs="Arial"/>
              </w:rPr>
              <w:t>de la Fundación</w:t>
            </w:r>
            <w:r w:rsidR="00B678B8">
              <w:rPr>
                <w:rFonts w:ascii="Verdana" w:hAnsi="Verdana" w:cs="Arial"/>
              </w:rPr>
              <w:t xml:space="preserve"> de la Comunidad Valenciana</w:t>
            </w:r>
            <w:r w:rsidRPr="00302A66">
              <w:rPr>
                <w:rFonts w:ascii="Verdana" w:hAnsi="Verdana" w:cs="Arial"/>
              </w:rPr>
              <w:t xml:space="preserve"> para la Gestión de ISABIAL</w:t>
            </w:r>
          </w:p>
          <w:p w14:paraId="25CA26C9" w14:textId="77777777" w:rsidR="000C45C1" w:rsidRPr="00302A66" w:rsidRDefault="000C45C1" w:rsidP="000C45C1">
            <w:pPr>
              <w:pStyle w:val="Textoindependiente"/>
              <w:jc w:val="left"/>
              <w:rPr>
                <w:rFonts w:ascii="Verdana" w:hAnsi="Verdana" w:cs="Arial"/>
                <w:b/>
              </w:rPr>
            </w:pPr>
          </w:p>
        </w:tc>
      </w:tr>
      <w:tr w:rsidR="000C45C1" w:rsidRPr="00302A66" w14:paraId="547ACEEA" w14:textId="77777777" w:rsidTr="000C45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4848" w:type="dxa"/>
            <w:tcBorders>
              <w:top w:val="single" w:sz="4" w:space="0" w:color="000000"/>
              <w:left w:val="single" w:sz="4" w:space="0" w:color="000000"/>
              <w:bottom w:val="single" w:sz="4" w:space="0" w:color="000000"/>
            </w:tcBorders>
            <w:shd w:val="clear" w:color="auto" w:fill="auto"/>
          </w:tcPr>
          <w:p w14:paraId="72107869" w14:textId="77777777" w:rsidR="000C45C1" w:rsidRPr="00302A66" w:rsidRDefault="000C45C1" w:rsidP="000C45C1">
            <w:pPr>
              <w:snapToGrid w:val="0"/>
              <w:spacing w:after="0" w:line="240" w:lineRule="auto"/>
              <w:rPr>
                <w:rFonts w:ascii="Verdana" w:hAnsi="Verdana" w:cs="Arial"/>
                <w:b/>
                <w:bCs/>
                <w:sz w:val="20"/>
                <w:szCs w:val="20"/>
              </w:rPr>
            </w:pPr>
          </w:p>
          <w:p w14:paraId="7CE84EE0" w14:textId="77777777" w:rsidR="000C45C1" w:rsidRPr="00302A66" w:rsidRDefault="000C45C1" w:rsidP="000C45C1">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PROMOTOR</w:t>
            </w:r>
            <w:r w:rsidRPr="00302A66">
              <w:rPr>
                <w:rFonts w:ascii="Verdana" w:eastAsia="Arial" w:hAnsi="Verdana" w:cs="Arial"/>
                <w:b/>
                <w:bCs/>
                <w:sz w:val="20"/>
                <w:szCs w:val="20"/>
              </w:rPr>
              <w:t xml:space="preserve"> </w:t>
            </w:r>
          </w:p>
          <w:p w14:paraId="7726D597" w14:textId="77777777" w:rsidR="000C45C1" w:rsidRPr="00302A66" w:rsidRDefault="000C45C1" w:rsidP="000C45C1">
            <w:pPr>
              <w:pStyle w:val="Textoindependiente"/>
              <w:rPr>
                <w:rFonts w:ascii="Verdana" w:hAnsi="Verdana" w:cs="Arial"/>
                <w:lang w:val="es-ES"/>
              </w:rPr>
            </w:pPr>
          </w:p>
          <w:p w14:paraId="27DD098D" w14:textId="77777777" w:rsidR="000C45C1" w:rsidRPr="00302A66" w:rsidRDefault="000C45C1" w:rsidP="000C45C1">
            <w:pPr>
              <w:pStyle w:val="Textoindependiente"/>
              <w:rPr>
                <w:rFonts w:ascii="Verdana" w:hAnsi="Verdana" w:cs="Arial"/>
                <w:lang w:val="es-ES"/>
              </w:rPr>
            </w:pPr>
          </w:p>
          <w:p w14:paraId="65C43E43" w14:textId="77777777" w:rsidR="000C45C1" w:rsidRPr="00302A66" w:rsidRDefault="000C45C1" w:rsidP="000C45C1">
            <w:pPr>
              <w:pStyle w:val="Textoindependiente"/>
              <w:rPr>
                <w:rFonts w:ascii="Verdana" w:hAnsi="Verdana" w:cs="Arial"/>
                <w:lang w:val="es-ES"/>
              </w:rPr>
            </w:pPr>
          </w:p>
          <w:p w14:paraId="34957A97" w14:textId="77777777" w:rsidR="000C45C1" w:rsidRPr="00302A66" w:rsidRDefault="000C45C1" w:rsidP="000C45C1">
            <w:pPr>
              <w:pStyle w:val="Textoindependiente"/>
              <w:rPr>
                <w:rFonts w:ascii="Verdana" w:hAnsi="Verdana" w:cs="Arial"/>
                <w:lang w:val="es-ES"/>
              </w:rPr>
            </w:pPr>
          </w:p>
          <w:p w14:paraId="658CBC0F" w14:textId="77777777" w:rsidR="000C45C1" w:rsidRPr="00302A66" w:rsidRDefault="000C45C1" w:rsidP="000C45C1">
            <w:pPr>
              <w:pStyle w:val="Textoindependiente"/>
              <w:rPr>
                <w:rFonts w:ascii="Verdana" w:hAnsi="Verdana" w:cs="Arial"/>
                <w:lang w:val="es-ES"/>
              </w:rPr>
            </w:pPr>
          </w:p>
          <w:p w14:paraId="6317770B" w14:textId="77777777" w:rsidR="000C45C1" w:rsidRPr="00302A66" w:rsidRDefault="000C45C1" w:rsidP="000C45C1">
            <w:pPr>
              <w:pStyle w:val="Textoindependiente"/>
              <w:rPr>
                <w:rFonts w:ascii="Verdana" w:hAnsi="Verdana" w:cs="Arial"/>
                <w:lang w:val="es-ES"/>
              </w:rPr>
            </w:pPr>
          </w:p>
          <w:p w14:paraId="163EDAE8" w14:textId="77777777" w:rsidR="000C45C1" w:rsidRDefault="000C45C1" w:rsidP="000C45C1">
            <w:pPr>
              <w:pStyle w:val="Textoindependiente"/>
              <w:rPr>
                <w:rFonts w:ascii="Verdana" w:hAnsi="Verdana" w:cs="Arial"/>
                <w:lang w:val="es-ES"/>
              </w:rPr>
            </w:pPr>
          </w:p>
          <w:p w14:paraId="0460BE11" w14:textId="77777777" w:rsidR="000C45C1" w:rsidRPr="00302A66" w:rsidRDefault="000C45C1" w:rsidP="000C45C1">
            <w:pPr>
              <w:pStyle w:val="Textoindependiente"/>
              <w:rPr>
                <w:rFonts w:ascii="Verdana" w:hAnsi="Verdana" w:cs="Arial"/>
                <w:lang w:val="es-ES"/>
              </w:rPr>
            </w:pPr>
          </w:p>
          <w:p w14:paraId="0E68461B" w14:textId="77777777" w:rsidR="000C45C1" w:rsidRPr="00302A66" w:rsidRDefault="000C45C1" w:rsidP="000C45C1">
            <w:pPr>
              <w:pStyle w:val="Textoindependiente"/>
              <w:jc w:val="left"/>
              <w:rPr>
                <w:rFonts w:ascii="Verdana" w:hAnsi="Verdana" w:cs="Arial"/>
              </w:rPr>
            </w:pPr>
            <w:proofErr w:type="spellStart"/>
            <w:r w:rsidRPr="00302A66">
              <w:rPr>
                <w:rFonts w:ascii="Verdana" w:hAnsi="Verdana" w:cs="Arial"/>
              </w:rPr>
              <w:t>Fdo</w:t>
            </w:r>
            <w:proofErr w:type="spellEnd"/>
            <w:r w:rsidRPr="00302A66">
              <w:rPr>
                <w:rFonts w:ascii="Verdana" w:hAnsi="Verdana" w:cs="Arial"/>
              </w:rPr>
              <w:t>:</w:t>
            </w:r>
            <w:r>
              <w:rPr>
                <w:rFonts w:ascii="Verdana" w:hAnsi="Verdana" w:cs="Arial"/>
              </w:rPr>
              <w:t xml:space="preserve"> D./Dña.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63BDF9A3" w14:textId="54E9A22F" w:rsidR="000C45C1" w:rsidRPr="00302A66" w:rsidRDefault="000C45C1" w:rsidP="000C45C1">
            <w:pPr>
              <w:pStyle w:val="Textoindependiente"/>
              <w:rPr>
                <w:rFonts w:ascii="Verdana" w:hAnsi="Verdana" w:cs="Arial"/>
              </w:rPr>
            </w:pP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165436D1" w14:textId="77777777" w:rsidR="000C45C1" w:rsidRPr="00302A66" w:rsidRDefault="000C45C1" w:rsidP="000C45C1">
            <w:pPr>
              <w:snapToGrid w:val="0"/>
              <w:spacing w:after="0" w:line="240" w:lineRule="auto"/>
              <w:rPr>
                <w:rFonts w:ascii="Verdana" w:hAnsi="Verdana" w:cs="Arial"/>
                <w:b/>
                <w:bCs/>
                <w:sz w:val="20"/>
                <w:szCs w:val="20"/>
              </w:rPr>
            </w:pPr>
          </w:p>
          <w:p w14:paraId="37C7A400" w14:textId="77777777" w:rsidR="000C45C1" w:rsidRPr="00302A66" w:rsidRDefault="000C45C1" w:rsidP="000C45C1">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INVESTIGADOR</w:t>
            </w:r>
            <w:r w:rsidRPr="00302A66">
              <w:rPr>
                <w:rFonts w:ascii="Verdana" w:eastAsia="Arial" w:hAnsi="Verdana" w:cs="Arial"/>
                <w:b/>
                <w:bCs/>
                <w:sz w:val="20"/>
                <w:szCs w:val="20"/>
              </w:rPr>
              <w:t xml:space="preserve"> </w:t>
            </w:r>
            <w:r w:rsidRPr="00302A66">
              <w:rPr>
                <w:rFonts w:ascii="Verdana" w:hAnsi="Verdana" w:cs="Arial"/>
                <w:b/>
                <w:bCs/>
                <w:sz w:val="20"/>
                <w:szCs w:val="20"/>
              </w:rPr>
              <w:t>PRINCIPAL</w:t>
            </w:r>
            <w:r w:rsidRPr="00302A66">
              <w:rPr>
                <w:rFonts w:ascii="Verdana" w:eastAsia="Arial" w:hAnsi="Verdana" w:cs="Arial"/>
                <w:b/>
                <w:bCs/>
                <w:sz w:val="20"/>
                <w:szCs w:val="20"/>
              </w:rPr>
              <w:t xml:space="preserve"> </w:t>
            </w:r>
          </w:p>
          <w:p w14:paraId="00EB770F" w14:textId="77777777" w:rsidR="000C45C1" w:rsidRPr="00302A66" w:rsidRDefault="000C45C1" w:rsidP="000C45C1">
            <w:pPr>
              <w:pStyle w:val="Textoindependiente"/>
              <w:rPr>
                <w:rFonts w:ascii="Verdana" w:hAnsi="Verdana" w:cs="Arial"/>
              </w:rPr>
            </w:pPr>
          </w:p>
          <w:p w14:paraId="644332DE" w14:textId="77777777" w:rsidR="000C45C1" w:rsidRPr="00302A66" w:rsidRDefault="000C45C1" w:rsidP="000C45C1">
            <w:pPr>
              <w:pStyle w:val="Textoindependiente"/>
              <w:rPr>
                <w:rFonts w:ascii="Verdana" w:hAnsi="Verdana" w:cs="Arial"/>
              </w:rPr>
            </w:pPr>
          </w:p>
          <w:p w14:paraId="0103663D" w14:textId="77777777" w:rsidR="000C45C1" w:rsidRPr="00302A66" w:rsidRDefault="000C45C1" w:rsidP="000C45C1">
            <w:pPr>
              <w:pStyle w:val="Textoindependiente"/>
              <w:rPr>
                <w:rFonts w:ascii="Verdana" w:hAnsi="Verdana" w:cs="Arial"/>
              </w:rPr>
            </w:pPr>
          </w:p>
          <w:p w14:paraId="7A75ED33" w14:textId="77777777" w:rsidR="000C45C1" w:rsidRPr="00302A66" w:rsidRDefault="000C45C1" w:rsidP="000C45C1">
            <w:pPr>
              <w:pStyle w:val="Textoindependiente"/>
              <w:rPr>
                <w:rFonts w:ascii="Verdana" w:hAnsi="Verdana" w:cs="Arial"/>
              </w:rPr>
            </w:pPr>
          </w:p>
          <w:p w14:paraId="1919C2D4" w14:textId="77777777" w:rsidR="000C45C1" w:rsidRPr="00302A66" w:rsidRDefault="000C45C1" w:rsidP="000C45C1">
            <w:pPr>
              <w:pStyle w:val="Textoindependiente"/>
              <w:rPr>
                <w:rFonts w:ascii="Verdana" w:hAnsi="Verdana" w:cs="Arial"/>
              </w:rPr>
            </w:pPr>
          </w:p>
          <w:p w14:paraId="0C54036E" w14:textId="77777777" w:rsidR="000C45C1" w:rsidRPr="00302A66" w:rsidRDefault="000C45C1" w:rsidP="000C45C1">
            <w:pPr>
              <w:pStyle w:val="Textoindependiente"/>
              <w:rPr>
                <w:rFonts w:ascii="Verdana" w:hAnsi="Verdana" w:cs="Arial"/>
              </w:rPr>
            </w:pPr>
          </w:p>
          <w:p w14:paraId="0E144039" w14:textId="77777777" w:rsidR="000C45C1" w:rsidRDefault="000C45C1" w:rsidP="000C45C1">
            <w:pPr>
              <w:pStyle w:val="Textoindependiente"/>
              <w:rPr>
                <w:rFonts w:ascii="Verdana" w:hAnsi="Verdana" w:cs="Arial"/>
              </w:rPr>
            </w:pPr>
          </w:p>
          <w:p w14:paraId="39F07318" w14:textId="77777777" w:rsidR="000C45C1" w:rsidRPr="00302A66" w:rsidRDefault="000C45C1" w:rsidP="000C45C1">
            <w:pPr>
              <w:pStyle w:val="Textoindependiente"/>
              <w:rPr>
                <w:rFonts w:ascii="Verdana" w:hAnsi="Verdana" w:cs="Arial"/>
              </w:rPr>
            </w:pPr>
          </w:p>
          <w:p w14:paraId="587C35E3" w14:textId="77777777" w:rsidR="000C45C1" w:rsidRPr="00302A66" w:rsidRDefault="000C45C1" w:rsidP="000C45C1">
            <w:pPr>
              <w:pStyle w:val="Textoindependiente"/>
              <w:jc w:val="left"/>
              <w:rPr>
                <w:rFonts w:ascii="Verdana" w:hAnsi="Verdana" w:cs="Arial"/>
              </w:rPr>
            </w:pPr>
            <w:proofErr w:type="spellStart"/>
            <w:r w:rsidRPr="00302A66">
              <w:rPr>
                <w:rFonts w:ascii="Verdana" w:hAnsi="Verdana" w:cs="Arial"/>
              </w:rPr>
              <w:t>Fdo</w:t>
            </w:r>
            <w:proofErr w:type="spellEnd"/>
            <w:r w:rsidRPr="00302A66">
              <w:rPr>
                <w:rFonts w:ascii="Verdana" w:hAnsi="Verdana" w:cs="Arial"/>
              </w:rPr>
              <w:t>:</w:t>
            </w:r>
            <w:r>
              <w:rPr>
                <w:rFonts w:ascii="Verdana" w:hAnsi="Verdana" w:cs="Arial"/>
              </w:rPr>
              <w:t xml:space="preserve"> D./Dña.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302C1AF6" w14:textId="77777777" w:rsidR="000C45C1" w:rsidRDefault="000C45C1" w:rsidP="000C45C1">
            <w:pPr>
              <w:pStyle w:val="Textoindependiente"/>
              <w:rPr>
                <w:rFonts w:ascii="Verdana" w:hAnsi="Verdana" w:cs="Arial"/>
                <w:b/>
              </w:rPr>
            </w:pPr>
            <w:r w:rsidRPr="00302A66">
              <w:rPr>
                <w:rFonts w:ascii="Verdana" w:hAnsi="Verdana" w:cs="Arial"/>
              </w:rPr>
              <w:t>Servicio</w:t>
            </w:r>
            <w:r w:rsidRPr="00302A66">
              <w:rPr>
                <w:rFonts w:ascii="Verdana" w:eastAsia="Arial" w:hAnsi="Verdana" w:cs="Arial"/>
              </w:rPr>
              <w:t xml:space="preserve"> </w:t>
            </w:r>
            <w:r w:rsidRPr="00302A66">
              <w:rPr>
                <w:rFonts w:ascii="Verdana" w:hAnsi="Verdana" w:cs="Arial"/>
              </w:rPr>
              <w:t xml:space="preserve">de </w:t>
            </w:r>
            <w:r w:rsidRPr="00302A66">
              <w:rPr>
                <w:rFonts w:ascii="Verdana" w:hAnsi="Verdana" w:cs="Arial"/>
                <w:b/>
              </w:rPr>
              <w:fldChar w:fldCharType="begin">
                <w:ffData>
                  <w:name w:val=""/>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5D565800" w14:textId="535845E0" w:rsidR="000C45C1" w:rsidRPr="00302A66" w:rsidRDefault="000C45C1" w:rsidP="000C45C1">
            <w:pPr>
              <w:pStyle w:val="Textoindependiente"/>
              <w:rPr>
                <w:rFonts w:ascii="Verdana" w:eastAsia="Arial" w:hAnsi="Verdana" w:cs="Arial"/>
              </w:rPr>
            </w:pPr>
          </w:p>
        </w:tc>
      </w:tr>
    </w:tbl>
    <w:p w14:paraId="0660DBD3" w14:textId="77777777" w:rsidR="00687039" w:rsidRPr="00302A66" w:rsidRDefault="00687039" w:rsidP="00687039">
      <w:pPr>
        <w:autoSpaceDE w:val="0"/>
        <w:jc w:val="both"/>
        <w:rPr>
          <w:rFonts w:ascii="Verdana" w:hAnsi="Verdana"/>
          <w:sz w:val="20"/>
          <w:szCs w:val="20"/>
        </w:rPr>
      </w:pPr>
    </w:p>
    <w:p w14:paraId="2D598FE4"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5FF1D81F" w14:textId="77777777" w:rsidR="00805DB5" w:rsidRDefault="00805DB5" w:rsidP="00805DB5">
      <w:pPr>
        <w:widowControl w:val="0"/>
        <w:spacing w:after="0" w:line="240" w:lineRule="auto"/>
        <w:rPr>
          <w:rFonts w:ascii="Verdana" w:hAnsi="Verdana" w:cs="Arial"/>
          <w:b/>
          <w:sz w:val="20"/>
          <w:szCs w:val="20"/>
          <w:lang w:val="es-ES" w:eastAsia="zh-CN"/>
        </w:rPr>
      </w:pPr>
    </w:p>
    <w:p w14:paraId="5BFD033D" w14:textId="003680DD" w:rsidR="00805DB5" w:rsidRDefault="00805DB5" w:rsidP="00805DB5">
      <w:pPr>
        <w:widowControl w:val="0"/>
        <w:spacing w:after="0" w:line="240" w:lineRule="auto"/>
        <w:rPr>
          <w:rFonts w:ascii="Verdana" w:hAnsi="Verdana" w:cs="Arial"/>
          <w:b/>
          <w:sz w:val="20"/>
          <w:szCs w:val="20"/>
          <w:lang w:val="es-ES" w:eastAsia="zh-CN"/>
        </w:rPr>
      </w:pPr>
    </w:p>
    <w:p w14:paraId="45FA4326" w14:textId="2CEEF0BC" w:rsidR="00687039" w:rsidRDefault="00687039" w:rsidP="00805DB5">
      <w:pPr>
        <w:widowControl w:val="0"/>
        <w:spacing w:after="0" w:line="240" w:lineRule="auto"/>
        <w:rPr>
          <w:rFonts w:ascii="Verdana" w:hAnsi="Verdana" w:cs="Arial"/>
          <w:b/>
          <w:sz w:val="20"/>
          <w:szCs w:val="20"/>
          <w:lang w:val="es-ES" w:eastAsia="zh-CN"/>
        </w:rPr>
      </w:pPr>
    </w:p>
    <w:p w14:paraId="65961BAF" w14:textId="4AB0FC0A" w:rsidR="00687039" w:rsidRDefault="00687039" w:rsidP="00805DB5">
      <w:pPr>
        <w:widowControl w:val="0"/>
        <w:spacing w:after="0" w:line="240" w:lineRule="auto"/>
        <w:rPr>
          <w:rFonts w:ascii="Verdana" w:hAnsi="Verdana" w:cs="Arial"/>
          <w:b/>
          <w:sz w:val="20"/>
          <w:szCs w:val="20"/>
          <w:lang w:val="es-ES" w:eastAsia="zh-CN"/>
        </w:rPr>
      </w:pPr>
    </w:p>
    <w:p w14:paraId="7C6D8A7E" w14:textId="1167082D" w:rsidR="00687039" w:rsidRDefault="00687039" w:rsidP="00805DB5">
      <w:pPr>
        <w:widowControl w:val="0"/>
        <w:spacing w:after="0" w:line="240" w:lineRule="auto"/>
        <w:rPr>
          <w:rFonts w:ascii="Verdana" w:hAnsi="Verdana" w:cs="Arial"/>
          <w:b/>
          <w:sz w:val="20"/>
          <w:szCs w:val="20"/>
          <w:lang w:val="es-ES" w:eastAsia="zh-CN"/>
        </w:rPr>
      </w:pPr>
    </w:p>
    <w:p w14:paraId="76D639CA" w14:textId="77777777" w:rsidR="00F53F59" w:rsidRDefault="00F53F59" w:rsidP="006E7FB3">
      <w:pPr>
        <w:widowControl w:val="0"/>
        <w:spacing w:after="0" w:line="240" w:lineRule="auto"/>
        <w:jc w:val="center"/>
        <w:rPr>
          <w:rFonts w:ascii="Verdana" w:hAnsi="Verdana" w:cs="Arial"/>
          <w:b/>
          <w:sz w:val="20"/>
          <w:szCs w:val="20"/>
          <w:lang w:val="es-ES" w:eastAsia="zh-CN"/>
        </w:rPr>
      </w:pPr>
    </w:p>
    <w:p w14:paraId="14721D2B" w14:textId="12317F33" w:rsidR="00805DB5" w:rsidRPr="00D93FC3"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78D5C492" w14:textId="77777777" w:rsidR="00805DB5" w:rsidRDefault="00805DB5" w:rsidP="00805DB5">
      <w:pPr>
        <w:widowControl w:val="0"/>
        <w:spacing w:after="0" w:line="240" w:lineRule="auto"/>
        <w:rPr>
          <w:rFonts w:ascii="Verdana" w:hAnsi="Verdana" w:cs="Arial"/>
          <w:b/>
          <w:sz w:val="20"/>
          <w:szCs w:val="20"/>
          <w:lang w:val="es-ES" w:eastAsia="zh-CN"/>
        </w:rPr>
      </w:pPr>
    </w:p>
    <w:p w14:paraId="3BE31FF5" w14:textId="77777777" w:rsidR="00805DB5" w:rsidRPr="00D93FC3" w:rsidRDefault="00805DB5" w:rsidP="00805DB5">
      <w:pPr>
        <w:widowControl w:val="0"/>
        <w:spacing w:after="0" w:line="240" w:lineRule="auto"/>
        <w:rPr>
          <w:rFonts w:ascii="Verdana" w:hAnsi="Verdana" w:cs="Arial"/>
          <w:b/>
          <w:sz w:val="20"/>
          <w:szCs w:val="20"/>
          <w:lang w:val="es-ES" w:eastAsia="zh-CN"/>
        </w:rPr>
      </w:pPr>
    </w:p>
    <w:p w14:paraId="134DCADB" w14:textId="7629E113" w:rsidR="00805DB5" w:rsidRPr="00D93FC3" w:rsidRDefault="00805DB5" w:rsidP="006E7FB3">
      <w:pPr>
        <w:widowControl w:val="0"/>
        <w:spacing w:after="0"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 xml:space="preserve">DATOS DE IDENTIFICACIÓN DEL </w:t>
      </w:r>
      <w:r w:rsidR="00470718">
        <w:rPr>
          <w:rFonts w:ascii="Verdana" w:hAnsi="Verdana" w:cs="Arial"/>
          <w:b/>
          <w:sz w:val="20"/>
          <w:szCs w:val="20"/>
          <w:lang w:val="es-ES" w:eastAsia="zh-CN"/>
        </w:rPr>
        <w:t>INVESTIGACIÓN CLÍNICA</w:t>
      </w:r>
      <w:r w:rsidR="004712D4">
        <w:rPr>
          <w:rFonts w:ascii="Verdana" w:hAnsi="Verdana" w:cs="Arial"/>
          <w:b/>
          <w:sz w:val="20"/>
          <w:szCs w:val="20"/>
          <w:lang w:val="es-ES" w:eastAsia="zh-CN"/>
        </w:rPr>
        <w:t xml:space="preserve"> CON PRODUCTO SANITARIO</w:t>
      </w:r>
      <w:r>
        <w:rPr>
          <w:rFonts w:ascii="Verdana" w:hAnsi="Verdana" w:cs="Arial"/>
          <w:b/>
          <w:sz w:val="20"/>
          <w:szCs w:val="20"/>
          <w:lang w:val="es-ES" w:eastAsia="zh-CN"/>
        </w:rPr>
        <w:t>:</w:t>
      </w:r>
    </w:p>
    <w:p w14:paraId="2A6BE6A9" w14:textId="77777777" w:rsidR="00805DB5" w:rsidRDefault="00805DB5" w:rsidP="00805DB5">
      <w:pPr>
        <w:widowControl w:val="0"/>
        <w:spacing w:after="0" w:line="240" w:lineRule="auto"/>
        <w:rPr>
          <w:rFonts w:ascii="Verdana" w:hAnsi="Verdana" w:cs="Arial"/>
          <w:sz w:val="20"/>
          <w:szCs w:val="20"/>
          <w:lang w:val="es-ES" w:eastAsia="zh-CN"/>
        </w:rPr>
      </w:pPr>
    </w:p>
    <w:p w14:paraId="087CB697"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C156DBD" w14:textId="1AC2D904" w:rsidR="00687039" w:rsidRPr="004D35C8" w:rsidRDefault="00805DB5" w:rsidP="00805DB5">
      <w:pPr>
        <w:widowControl w:val="0"/>
        <w:spacing w:after="0" w:line="240" w:lineRule="auto"/>
        <w:rPr>
          <w:rFonts w:ascii="Verdana" w:hAnsi="Verdana" w:cs="Arial"/>
          <w:spacing w:val="-3"/>
          <w:sz w:val="20"/>
          <w:szCs w:val="20"/>
          <w:lang w:val="pt-BR" w:eastAsia="zh-CN"/>
        </w:rPr>
      </w:pPr>
      <w:r w:rsidRPr="004D35C8">
        <w:rPr>
          <w:rFonts w:ascii="Verdana" w:hAnsi="Verdana" w:cs="Arial"/>
          <w:b/>
          <w:sz w:val="20"/>
          <w:szCs w:val="20"/>
          <w:lang w:val="pt-BR" w:eastAsia="zh-CN"/>
        </w:rPr>
        <w:t xml:space="preserve">Título </w:t>
      </w:r>
      <w:proofErr w:type="spellStart"/>
      <w:r w:rsidRPr="004D35C8">
        <w:rPr>
          <w:rFonts w:ascii="Verdana" w:hAnsi="Verdana" w:cs="Arial"/>
          <w:b/>
          <w:sz w:val="20"/>
          <w:szCs w:val="20"/>
          <w:lang w:val="pt-BR" w:eastAsia="zh-CN"/>
        </w:rPr>
        <w:t>ensayo</w:t>
      </w:r>
      <w:proofErr w:type="spellEnd"/>
      <w:r w:rsidRPr="004D35C8">
        <w:rPr>
          <w:rFonts w:ascii="Verdana" w:hAnsi="Verdana" w:cs="Arial"/>
          <w:b/>
          <w:sz w:val="20"/>
          <w:szCs w:val="20"/>
          <w:lang w:val="pt-BR" w:eastAsia="zh-CN"/>
        </w:rPr>
        <w:t xml:space="preserve"> clínico</w:t>
      </w:r>
      <w:r w:rsidRPr="004D35C8">
        <w:rPr>
          <w:rFonts w:ascii="Verdana" w:hAnsi="Verdana" w:cs="Arial"/>
          <w:sz w:val="20"/>
          <w:szCs w:val="20"/>
          <w:lang w:val="pt-BR" w:eastAsia="zh-CN"/>
        </w:rPr>
        <w:t>:</w:t>
      </w:r>
      <w:r w:rsidRPr="004D35C8">
        <w:rPr>
          <w:rFonts w:ascii="Verdana" w:hAnsi="Verdana" w:cs="Arial"/>
          <w:b/>
          <w:color w:val="99CC00"/>
          <w:spacing w:val="-3"/>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r w:rsidR="004712D4" w:rsidRPr="008B7282">
        <w:rPr>
          <w:rFonts w:ascii="Verdana" w:hAnsi="Verdana" w:cs="Arial"/>
          <w:sz w:val="20"/>
          <w:szCs w:val="20"/>
        </w:rPr>
        <w:t xml:space="preserve"> (castellano)</w:t>
      </w:r>
    </w:p>
    <w:p w14:paraId="3EB535C3"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48DC5733" w14:textId="780510F3" w:rsidR="00805DB5"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Promotor:</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73F5083" w14:textId="643F6983"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sz w:val="20"/>
          <w:szCs w:val="20"/>
          <w:lang w:val="pt-BR" w:eastAsia="zh-CN"/>
        </w:rPr>
        <w:br/>
      </w:r>
      <w:r w:rsidR="004712D4">
        <w:rPr>
          <w:rFonts w:ascii="Verdana" w:hAnsi="Verdana" w:cs="Arial"/>
          <w:b/>
          <w:sz w:val="20"/>
          <w:szCs w:val="20"/>
          <w:lang w:val="pt-BR" w:eastAsia="zh-CN"/>
        </w:rPr>
        <w:t xml:space="preserve">Persona </w:t>
      </w:r>
      <w:r w:rsidRPr="004D35C8">
        <w:rPr>
          <w:rFonts w:ascii="Verdana" w:hAnsi="Verdana" w:cs="Arial"/>
          <w:b/>
          <w:sz w:val="20"/>
          <w:szCs w:val="20"/>
          <w:lang w:val="pt-BR" w:eastAsia="zh-CN"/>
        </w:rPr>
        <w:t>Investigador</w:t>
      </w:r>
      <w:r w:rsidR="004712D4">
        <w:rPr>
          <w:rFonts w:ascii="Verdana" w:hAnsi="Verdana" w:cs="Arial"/>
          <w:b/>
          <w:sz w:val="20"/>
          <w:szCs w:val="20"/>
          <w:lang w:val="pt-BR" w:eastAsia="zh-CN"/>
        </w:rPr>
        <w:t>a</w:t>
      </w:r>
      <w:r w:rsidRPr="004D35C8">
        <w:rPr>
          <w:rFonts w:ascii="Verdana" w:hAnsi="Verdana" w:cs="Arial"/>
          <w:b/>
          <w:sz w:val="20"/>
          <w:szCs w:val="20"/>
          <w:lang w:val="pt-BR" w:eastAsia="zh-CN"/>
        </w:rPr>
        <w:t xml:space="preserve"> Principal:</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4859275A"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11DDD443" w14:textId="05AA1FF8"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Código de Protocolo:</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6272C19"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400C39AE" w14:textId="77777777" w:rsidR="004712D4"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del Protocolo:</w:t>
      </w:r>
      <w:r w:rsidRPr="00D93FC3">
        <w:rPr>
          <w:rFonts w:ascii="Verdana" w:hAnsi="Verdana" w:cs="Arial"/>
          <w:sz w:val="20"/>
          <w:szCs w:val="20"/>
          <w:lang w:eastAsia="zh-CN"/>
        </w:rPr>
        <w:t xml:space="preserve"> </w:t>
      </w:r>
    </w:p>
    <w:p w14:paraId="4EB67C11" w14:textId="45952587" w:rsidR="00805DB5"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4712D4" w:rsidRPr="008B7282">
        <w:rPr>
          <w:rFonts w:ascii="Verdana" w:hAnsi="Verdana" w:cs="Arial"/>
          <w:sz w:val="20"/>
          <w:szCs w:val="20"/>
        </w:rPr>
        <w:t xml:space="preserve"> (versión y fecha)</w:t>
      </w:r>
    </w:p>
    <w:p w14:paraId="49C2655A" w14:textId="77777777" w:rsidR="00805DB5" w:rsidRPr="00D93FC3" w:rsidRDefault="00805DB5" w:rsidP="00805DB5">
      <w:pPr>
        <w:widowControl w:val="0"/>
        <w:spacing w:after="0" w:line="240" w:lineRule="auto"/>
        <w:rPr>
          <w:rFonts w:ascii="Verdana" w:hAnsi="Verdana" w:cs="Arial"/>
          <w:sz w:val="20"/>
          <w:szCs w:val="20"/>
          <w:lang w:eastAsia="zh-CN"/>
        </w:rPr>
      </w:pPr>
    </w:p>
    <w:p w14:paraId="5098C76A" w14:textId="4752AC9D" w:rsidR="004712D4"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 la Hoja de Información al Paciente y Consentimiento Informado</w:t>
      </w:r>
      <w:r w:rsidR="004712D4" w:rsidRPr="00D93FC3">
        <w:rPr>
          <w:rFonts w:ascii="Verdana" w:hAnsi="Verdana" w:cs="Arial"/>
          <w:b/>
          <w:sz w:val="20"/>
          <w:szCs w:val="20"/>
          <w:lang w:eastAsia="zh-CN"/>
        </w:rPr>
        <w:t>:</w:t>
      </w:r>
    </w:p>
    <w:p w14:paraId="41B70AFB" w14:textId="5069C9B0" w:rsidR="00805DB5"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sidR="004712D4">
        <w:rPr>
          <w:rFonts w:ascii="Arial" w:hAnsi="Arial" w:cs="Arial"/>
          <w:b/>
          <w:noProof/>
          <w:sz w:val="20"/>
          <w:szCs w:val="20"/>
        </w:rPr>
        <w:t xml:space="preserve">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4712D4">
        <w:rPr>
          <w:rFonts w:ascii="Arial" w:hAnsi="Arial" w:cs="Arial"/>
          <w:b/>
          <w:sz w:val="20"/>
          <w:szCs w:val="20"/>
        </w:rPr>
        <w:t xml:space="preserve">  </w:t>
      </w:r>
      <w:r w:rsidR="004712D4" w:rsidRPr="004712D4">
        <w:rPr>
          <w:rFonts w:ascii="Verdana" w:hAnsi="Verdana" w:cs="Arial"/>
          <w:sz w:val="20"/>
          <w:szCs w:val="20"/>
        </w:rPr>
        <w:t>(versión y fecha)</w:t>
      </w:r>
    </w:p>
    <w:p w14:paraId="262D1E7F" w14:textId="77777777" w:rsidR="00805DB5" w:rsidRPr="00D93FC3" w:rsidRDefault="00805DB5" w:rsidP="00805DB5">
      <w:pPr>
        <w:widowControl w:val="0"/>
        <w:spacing w:after="0" w:line="240" w:lineRule="auto"/>
        <w:rPr>
          <w:rFonts w:ascii="Verdana" w:hAnsi="Verdana" w:cs="Arial"/>
          <w:sz w:val="20"/>
          <w:szCs w:val="20"/>
          <w:lang w:eastAsia="zh-CN"/>
        </w:rPr>
      </w:pPr>
    </w:p>
    <w:p w14:paraId="2BF7A36A" w14:textId="7F6745CF"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CEI</w:t>
      </w:r>
      <w:r w:rsidR="00AE6637">
        <w:rPr>
          <w:rFonts w:ascii="Verdana" w:hAnsi="Verdana" w:cs="Arial"/>
          <w:b/>
          <w:sz w:val="20"/>
          <w:szCs w:val="20"/>
          <w:lang w:eastAsia="zh-CN"/>
        </w:rPr>
        <w:t>m</w:t>
      </w:r>
      <w:r w:rsidRPr="00D93FC3">
        <w:rPr>
          <w:rFonts w:ascii="Verdana" w:hAnsi="Verdana" w:cs="Arial"/>
          <w:b/>
          <w:sz w:val="20"/>
          <w:szCs w:val="20"/>
          <w:lang w:eastAsia="zh-CN"/>
        </w:rPr>
        <w:t xml:space="preserve"> de Referencia:</w:t>
      </w:r>
      <w:r w:rsidRPr="00D93FC3">
        <w:rPr>
          <w:rFonts w:ascii="Verdana" w:hAnsi="Verdana" w:cs="Arial"/>
          <w:spacing w:val="-3"/>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5644D29A" w14:textId="77777777" w:rsidR="00805DB5" w:rsidRPr="00D93FC3" w:rsidRDefault="00805DB5" w:rsidP="00805DB5">
      <w:pPr>
        <w:widowControl w:val="0"/>
        <w:spacing w:after="0" w:line="240" w:lineRule="auto"/>
        <w:rPr>
          <w:rFonts w:ascii="Verdana" w:hAnsi="Verdana" w:cs="Arial"/>
          <w:sz w:val="20"/>
          <w:szCs w:val="20"/>
          <w:lang w:eastAsia="zh-CN"/>
        </w:rPr>
      </w:pPr>
    </w:p>
    <w:p w14:paraId="29504785" w14:textId="7BDE30EE"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Fecha de Aprobación:</w:t>
      </w:r>
      <w:r w:rsidRPr="00D93FC3">
        <w:rPr>
          <w:rFonts w:ascii="Verdana" w:hAnsi="Verdana" w:cs="Arial"/>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07D49089" w14:textId="77777777" w:rsidR="00805DB5" w:rsidRDefault="00805DB5" w:rsidP="00805DB5">
      <w:pPr>
        <w:widowControl w:val="0"/>
        <w:spacing w:after="0" w:line="240" w:lineRule="auto"/>
      </w:pPr>
    </w:p>
    <w:p w14:paraId="00B99BBC" w14:textId="77777777" w:rsidR="00805DB5" w:rsidRDefault="00805DB5" w:rsidP="00805DB5">
      <w:pPr>
        <w:widowControl w:val="0"/>
        <w:spacing w:after="0" w:line="240" w:lineRule="auto"/>
      </w:pPr>
    </w:p>
    <w:p w14:paraId="6B98251B" w14:textId="77777777" w:rsidR="00805DB5" w:rsidRDefault="00805DB5" w:rsidP="00805DB5">
      <w:pPr>
        <w:widowControl w:val="0"/>
        <w:spacing w:after="0" w:line="240" w:lineRule="auto"/>
      </w:pPr>
    </w:p>
    <w:p w14:paraId="46D46449" w14:textId="77777777" w:rsidR="00805DB5" w:rsidRDefault="00805DB5" w:rsidP="00805DB5">
      <w:pPr>
        <w:widowControl w:val="0"/>
        <w:spacing w:after="0" w:line="240" w:lineRule="auto"/>
      </w:pPr>
    </w:p>
    <w:p w14:paraId="5D18240D" w14:textId="77777777" w:rsidR="00805DB5" w:rsidRDefault="00805DB5" w:rsidP="00805DB5">
      <w:pPr>
        <w:widowControl w:val="0"/>
        <w:spacing w:after="0"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1F339495" w14:textId="3E4B99DF" w:rsidR="00805DB5"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II</w:t>
      </w:r>
      <w:r w:rsidR="004712D4">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ECONÓMICA</w:t>
      </w:r>
      <w:r w:rsidR="004712D4">
        <w:rPr>
          <w:rFonts w:ascii="Verdana" w:hAnsi="Verdana" w:cs="Arial"/>
          <w:b/>
          <w:sz w:val="20"/>
          <w:szCs w:val="20"/>
          <w:u w:val="single"/>
          <w:lang w:val="es-ES" w:eastAsia="zh-CN"/>
        </w:rPr>
        <w:t xml:space="preserve">  </w:t>
      </w:r>
      <w:r w:rsidR="008B7282" w:rsidRPr="00507738">
        <w:rPr>
          <w:rFonts w:ascii="Verdana" w:hAnsi="Verdana" w:cs="Arial"/>
          <w:sz w:val="20"/>
          <w:szCs w:val="20"/>
          <w:u w:val="single"/>
          <w:lang w:val="es-ES" w:eastAsia="zh-CN"/>
        </w:rPr>
        <w:t>“</w:t>
      </w:r>
      <w:r w:rsidR="008B7282" w:rsidRPr="00507738">
        <w:rPr>
          <w:rFonts w:ascii="Verdana" w:hAnsi="Verdana" w:cs="Arial"/>
          <w:sz w:val="20"/>
          <w:szCs w:val="20"/>
        </w:rPr>
        <w:fldChar w:fldCharType="begin">
          <w:ffData>
            <w:name w:val="Texto108"/>
            <w:enabled/>
            <w:calcOnExit w:val="0"/>
            <w:textInput/>
          </w:ffData>
        </w:fldChar>
      </w:r>
      <w:r w:rsidR="008B7282" w:rsidRPr="00507738">
        <w:rPr>
          <w:rFonts w:ascii="Verdana" w:hAnsi="Verdana" w:cs="Arial"/>
          <w:sz w:val="20"/>
          <w:szCs w:val="20"/>
        </w:rPr>
        <w:instrText xml:space="preserve"> FORMTEXT </w:instrText>
      </w:r>
      <w:r w:rsidR="008B7282" w:rsidRPr="00507738">
        <w:rPr>
          <w:rFonts w:ascii="Verdana" w:hAnsi="Verdana" w:cs="Arial"/>
          <w:sz w:val="20"/>
          <w:szCs w:val="20"/>
        </w:rPr>
      </w:r>
      <w:r w:rsidR="008B7282" w:rsidRPr="00507738">
        <w:rPr>
          <w:rFonts w:ascii="Verdana" w:hAnsi="Verdana" w:cs="Arial"/>
          <w:sz w:val="20"/>
          <w:szCs w:val="20"/>
        </w:rPr>
        <w:fldChar w:fldCharType="separate"/>
      </w:r>
      <w:r w:rsidR="008B7282" w:rsidRPr="00507738">
        <w:rPr>
          <w:rFonts w:ascii="Verdana" w:hAnsi="Verdana" w:cs="Arial"/>
          <w:noProof/>
          <w:sz w:val="20"/>
          <w:szCs w:val="20"/>
        </w:rPr>
        <w:t> </w:t>
      </w:r>
      <w:r w:rsidR="008B7282" w:rsidRPr="00507738">
        <w:rPr>
          <w:rFonts w:ascii="Verdana" w:hAnsi="Verdana" w:cs="Arial"/>
          <w:noProof/>
          <w:sz w:val="20"/>
          <w:szCs w:val="20"/>
        </w:rPr>
        <w:t xml:space="preserve"> </w:t>
      </w:r>
      <w:r w:rsidR="008B7282" w:rsidRPr="00507738">
        <w:rPr>
          <w:rFonts w:ascii="Verdana" w:hAnsi="Verdana" w:cs="Arial"/>
          <w:noProof/>
          <w:sz w:val="20"/>
          <w:szCs w:val="20"/>
        </w:rPr>
        <w:t> </w:t>
      </w:r>
      <w:r w:rsidR="008B7282" w:rsidRPr="00507738">
        <w:rPr>
          <w:rFonts w:ascii="Verdana" w:hAnsi="Verdana" w:cs="Arial"/>
          <w:noProof/>
          <w:sz w:val="20"/>
          <w:szCs w:val="20"/>
        </w:rPr>
        <w:t xml:space="preserve">        </w:t>
      </w:r>
      <w:r w:rsidR="008B7282" w:rsidRPr="00507738">
        <w:rPr>
          <w:rFonts w:ascii="Verdana" w:hAnsi="Verdana" w:cs="Arial"/>
          <w:noProof/>
          <w:sz w:val="20"/>
          <w:szCs w:val="20"/>
        </w:rPr>
        <w:t> </w:t>
      </w:r>
      <w:r w:rsidR="008B7282" w:rsidRPr="00507738">
        <w:rPr>
          <w:rFonts w:ascii="Verdana" w:hAnsi="Verdana" w:cs="Arial"/>
          <w:noProof/>
          <w:sz w:val="20"/>
          <w:szCs w:val="20"/>
        </w:rPr>
        <w:t> </w:t>
      </w:r>
      <w:r w:rsidR="008B7282" w:rsidRPr="00507738">
        <w:rPr>
          <w:rFonts w:ascii="Verdana" w:hAnsi="Verdana" w:cs="Arial"/>
          <w:sz w:val="20"/>
          <w:szCs w:val="20"/>
        </w:rPr>
        <w:fldChar w:fldCharType="end"/>
      </w:r>
      <w:r w:rsidR="008B7282" w:rsidRPr="00507738">
        <w:rPr>
          <w:rFonts w:ascii="Verdana" w:hAnsi="Verdana" w:cs="Arial"/>
          <w:sz w:val="20"/>
          <w:szCs w:val="20"/>
          <w:u w:val="single"/>
          <w:lang w:val="es-ES" w:eastAsia="zh-CN"/>
        </w:rPr>
        <w:t xml:space="preserve"> “  (código protocolo)</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9767" w:type="dxa"/>
        <w:tblBorders>
          <w:insideH w:val="single" w:sz="4" w:space="0" w:color="000000"/>
        </w:tblBorders>
        <w:tblLayout w:type="fixed"/>
        <w:tblLook w:val="0000" w:firstRow="0" w:lastRow="0" w:firstColumn="0" w:lastColumn="0" w:noHBand="0" w:noVBand="0"/>
      </w:tblPr>
      <w:tblGrid>
        <w:gridCol w:w="694"/>
        <w:gridCol w:w="5785"/>
        <w:gridCol w:w="1644"/>
        <w:gridCol w:w="1644"/>
      </w:tblGrid>
      <w:tr w:rsidR="00805DB5" w:rsidRPr="00AE6637" w14:paraId="5E998D41" w14:textId="77777777" w:rsidTr="006F3A95">
        <w:trPr>
          <w:trHeight w:val="500"/>
        </w:trPr>
        <w:tc>
          <w:tcPr>
            <w:tcW w:w="694" w:type="dxa"/>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5785" w:type="dxa"/>
            <w:shd w:val="clear" w:color="auto" w:fill="E6E6E6"/>
            <w:vAlign w:val="center"/>
          </w:tcPr>
          <w:p w14:paraId="6ED3C5F2" w14:textId="77777777"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PRESUPUESTO TOTAL DEL ENSAYO</w:t>
            </w:r>
          </w:p>
        </w:tc>
        <w:tc>
          <w:tcPr>
            <w:tcW w:w="1644"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644" w:type="dxa"/>
            <w:shd w:val="clear" w:color="auto" w:fill="E6E6E6"/>
            <w:vAlign w:val="center"/>
          </w:tcPr>
          <w:p w14:paraId="65581F4C" w14:textId="77777777" w:rsidR="00EF5AB2" w:rsidRDefault="00805DB5" w:rsidP="00EF5AB2">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TOTAL</w:t>
            </w:r>
          </w:p>
          <w:p w14:paraId="23611619" w14:textId="00B59343" w:rsidR="00EF5AB2" w:rsidRPr="00AE6637" w:rsidRDefault="00EF5AB2" w:rsidP="00EF5AB2">
            <w:pPr>
              <w:widowControl w:val="0"/>
              <w:snapToGrid w:val="0"/>
              <w:spacing w:after="0" w:line="240" w:lineRule="auto"/>
              <w:jc w:val="center"/>
              <w:rPr>
                <w:rFonts w:ascii="Verdana" w:hAnsi="Verdana" w:cs="Arial"/>
                <w:b/>
                <w:bCs/>
                <w:sz w:val="20"/>
                <w:szCs w:val="20"/>
                <w:lang w:val="es-ES" w:eastAsia="zh-CN"/>
              </w:rPr>
            </w:pPr>
            <w:r w:rsidRPr="00916E34">
              <w:rPr>
                <w:rFonts w:ascii="Verdana" w:hAnsi="Verdana" w:cs="Arial"/>
                <w:bCs/>
                <w:sz w:val="20"/>
                <w:szCs w:val="20"/>
                <w:lang w:val="es-ES" w:eastAsia="zh-CN"/>
              </w:rPr>
              <w:t>(</w:t>
            </w:r>
            <w:r w:rsidRPr="00916E34">
              <w:rPr>
                <w:rFonts w:ascii="Verdana" w:hAnsi="Verdana" w:cs="Arial"/>
                <w:sz w:val="20"/>
                <w:szCs w:val="20"/>
              </w:rPr>
              <w:fldChar w:fldCharType="begin">
                <w:ffData>
                  <w:name w:val="Texto108"/>
                  <w:enabled/>
                  <w:calcOnExit w:val="0"/>
                  <w:textInput/>
                </w:ffData>
              </w:fldChar>
            </w:r>
            <w:r w:rsidRPr="00916E34">
              <w:rPr>
                <w:rFonts w:ascii="Verdana" w:hAnsi="Verdana" w:cs="Arial"/>
                <w:sz w:val="20"/>
                <w:szCs w:val="20"/>
              </w:rPr>
              <w:instrText xml:space="preserve"> FORMTEXT </w:instrText>
            </w:r>
            <w:r w:rsidRPr="00916E34">
              <w:rPr>
                <w:rFonts w:ascii="Verdana" w:hAnsi="Verdana" w:cs="Arial"/>
                <w:sz w:val="20"/>
                <w:szCs w:val="20"/>
              </w:rPr>
            </w:r>
            <w:r w:rsidRPr="00916E34">
              <w:rPr>
                <w:rFonts w:ascii="Verdana" w:hAnsi="Verdana" w:cs="Arial"/>
                <w:sz w:val="20"/>
                <w:szCs w:val="20"/>
              </w:rPr>
              <w:fldChar w:fldCharType="separate"/>
            </w:r>
            <w:r w:rsidRPr="00916E34">
              <w:rPr>
                <w:rFonts w:ascii="Verdana" w:hAnsi="Verdana" w:cs="Arial"/>
                <w:noProof/>
                <w:sz w:val="20"/>
                <w:szCs w:val="20"/>
              </w:rPr>
              <w:t> </w:t>
            </w:r>
            <w:r w:rsidRPr="00916E34">
              <w:rPr>
                <w:rFonts w:ascii="Verdana" w:hAnsi="Verdana" w:cs="Arial"/>
                <w:sz w:val="20"/>
                <w:szCs w:val="20"/>
              </w:rPr>
              <w:fldChar w:fldCharType="end"/>
            </w:r>
            <w:r w:rsidRPr="00916E34">
              <w:rPr>
                <w:rFonts w:ascii="Verdana" w:hAnsi="Verdana" w:cs="Arial"/>
                <w:sz w:val="20"/>
                <w:szCs w:val="20"/>
              </w:rPr>
              <w:t xml:space="preserve"> </w:t>
            </w:r>
            <w:r w:rsidRPr="00916E34">
              <w:rPr>
                <w:rFonts w:ascii="Verdana" w:hAnsi="Verdana" w:cs="Arial"/>
                <w:bCs/>
                <w:sz w:val="20"/>
                <w:szCs w:val="20"/>
                <w:lang w:val="es-ES" w:eastAsia="zh-CN"/>
              </w:rPr>
              <w:t>pacientes)</w:t>
            </w:r>
          </w:p>
        </w:tc>
      </w:tr>
      <w:tr w:rsidR="00805DB5" w:rsidRPr="00D93FC3" w14:paraId="414246B5" w14:textId="77777777" w:rsidTr="006F3A95">
        <w:trPr>
          <w:trHeight w:val="249"/>
        </w:trPr>
        <w:tc>
          <w:tcPr>
            <w:tcW w:w="694" w:type="dxa"/>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5785" w:type="dxa"/>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644"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shd w:val="clear" w:color="auto" w:fill="E6E6E6"/>
            <w:vAlign w:val="center"/>
          </w:tcPr>
          <w:p w14:paraId="43E4F2C5" w14:textId="7E95E612" w:rsidR="00805DB5" w:rsidRPr="00D93FC3" w:rsidRDefault="001E5DEB" w:rsidP="00AE6637">
            <w:pPr>
              <w:widowControl w:val="0"/>
              <w:snapToGrid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1.</w:t>
            </w:r>
            <w:r w:rsidR="00805DB5" w:rsidRPr="00D93FC3">
              <w:rPr>
                <w:rFonts w:ascii="Verdana" w:hAnsi="Verdana" w:cs="Arial"/>
                <w:b/>
                <w:sz w:val="20"/>
                <w:szCs w:val="20"/>
                <w:lang w:val="es-ES" w:eastAsia="zh-CN"/>
              </w:rPr>
              <w:t>500</w:t>
            </w:r>
            <w:r w:rsidR="004712D4">
              <w:rPr>
                <w:rFonts w:ascii="Verdana" w:hAnsi="Verdana" w:cs="Arial"/>
                <w:b/>
                <w:sz w:val="20"/>
                <w:szCs w:val="20"/>
                <w:lang w:val="es-ES" w:eastAsia="zh-CN"/>
              </w:rPr>
              <w:t>,00</w:t>
            </w:r>
            <w:r w:rsidR="00805DB5" w:rsidRPr="00D93FC3">
              <w:rPr>
                <w:rFonts w:ascii="Verdana" w:hAnsi="Verdana" w:cs="Arial"/>
                <w:b/>
                <w:sz w:val="20"/>
                <w:szCs w:val="20"/>
                <w:lang w:val="es-ES" w:eastAsia="zh-CN"/>
              </w:rPr>
              <w:t xml:space="preserve"> €</w:t>
            </w:r>
          </w:p>
        </w:tc>
      </w:tr>
      <w:tr w:rsidR="00805DB5" w:rsidRPr="00D93FC3" w14:paraId="13F0E1A8" w14:textId="77777777" w:rsidTr="006F3A95">
        <w:trPr>
          <w:trHeight w:val="249"/>
        </w:trPr>
        <w:tc>
          <w:tcPr>
            <w:tcW w:w="694" w:type="dxa"/>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4DC3137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ensayo clínico</w:t>
            </w:r>
          </w:p>
        </w:tc>
        <w:tc>
          <w:tcPr>
            <w:tcW w:w="1644" w:type="dxa"/>
            <w:vAlign w:val="center"/>
          </w:tcPr>
          <w:p w14:paraId="4FCEA355" w14:textId="755AE07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vAlign w:val="center"/>
          </w:tcPr>
          <w:p w14:paraId="455CCB52" w14:textId="57A82E88" w:rsidR="00805DB5" w:rsidRPr="00D93FC3" w:rsidRDefault="001E5DEB" w:rsidP="00AE6637">
            <w:pPr>
              <w:widowControl w:val="0"/>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w:t>
            </w:r>
            <w:r w:rsidR="00805DB5" w:rsidRPr="00D93FC3">
              <w:rPr>
                <w:rFonts w:ascii="Verdana" w:hAnsi="Verdana" w:cs="Arial"/>
                <w:sz w:val="20"/>
                <w:szCs w:val="20"/>
                <w:lang w:val="es-ES" w:eastAsia="zh-CN"/>
              </w:rPr>
              <w:t>500</w:t>
            </w:r>
            <w:r w:rsidR="004712D4">
              <w:rPr>
                <w:rFonts w:ascii="Verdana" w:hAnsi="Verdana" w:cs="Arial"/>
                <w:sz w:val="20"/>
                <w:szCs w:val="20"/>
                <w:lang w:val="es-ES" w:eastAsia="zh-CN"/>
              </w:rPr>
              <w:t>,00</w:t>
            </w:r>
            <w:r w:rsidR="00805DB5" w:rsidRPr="00D93FC3">
              <w:rPr>
                <w:rFonts w:ascii="Verdana" w:hAnsi="Verdana" w:cs="Arial"/>
                <w:sz w:val="20"/>
                <w:szCs w:val="20"/>
                <w:lang w:val="es-ES" w:eastAsia="zh-CN"/>
              </w:rPr>
              <w:t xml:space="preserve"> €</w:t>
            </w:r>
          </w:p>
        </w:tc>
      </w:tr>
      <w:tr w:rsidR="00805DB5" w:rsidRPr="00D93FC3" w14:paraId="770B7A24" w14:textId="77777777" w:rsidTr="006F3A95">
        <w:trPr>
          <w:trHeight w:val="249"/>
        </w:trPr>
        <w:tc>
          <w:tcPr>
            <w:tcW w:w="694" w:type="dxa"/>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644" w:type="dxa"/>
            <w:vAlign w:val="center"/>
          </w:tcPr>
          <w:p w14:paraId="16C25E1D" w14:textId="3A61467D"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vAlign w:val="center"/>
          </w:tcPr>
          <w:p w14:paraId="39A12B6B" w14:textId="40D9F19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05DB5" w:rsidRPr="00D93FC3" w14:paraId="58EC9D26" w14:textId="77777777" w:rsidTr="006F3A95">
        <w:trPr>
          <w:trHeight w:val="249"/>
        </w:trPr>
        <w:tc>
          <w:tcPr>
            <w:tcW w:w="694" w:type="dxa"/>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644" w:type="dxa"/>
            <w:vAlign w:val="center"/>
          </w:tcPr>
          <w:p w14:paraId="4AA62F8C" w14:textId="04151E7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vAlign w:val="center"/>
          </w:tcPr>
          <w:p w14:paraId="647ADFE7" w14:textId="393DBBE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05DB5" w:rsidRPr="00D93FC3" w14:paraId="5BA608AA" w14:textId="77777777" w:rsidTr="006F3A95">
        <w:trPr>
          <w:trHeight w:val="249"/>
        </w:trPr>
        <w:tc>
          <w:tcPr>
            <w:tcW w:w="694" w:type="dxa"/>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5785" w:type="dxa"/>
            <w:shd w:val="clear" w:color="auto" w:fill="E6E6E6"/>
            <w:vAlign w:val="bottom"/>
          </w:tcPr>
          <w:p w14:paraId="57200502"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ensayo (paciente reclutado)</w:t>
            </w:r>
          </w:p>
        </w:tc>
        <w:tc>
          <w:tcPr>
            <w:tcW w:w="1644" w:type="dxa"/>
            <w:shd w:val="clear" w:color="auto" w:fill="E6E6E6"/>
            <w:vAlign w:val="center"/>
          </w:tcPr>
          <w:p w14:paraId="026CFE77" w14:textId="01E87220"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644" w:type="dxa"/>
            <w:shd w:val="clear" w:color="auto" w:fill="E6E6E6"/>
            <w:vAlign w:val="center"/>
          </w:tcPr>
          <w:p w14:paraId="2A6ABB74" w14:textId="4D6EE727"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805DB5" w:rsidRPr="00D93FC3" w14:paraId="1B4AA683" w14:textId="77777777" w:rsidTr="006F3A95">
        <w:trPr>
          <w:trHeight w:val="500"/>
        </w:trPr>
        <w:tc>
          <w:tcPr>
            <w:tcW w:w="694" w:type="dxa"/>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2AC5A153" w14:textId="5C3AD4ED"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Pr>
                <w:rFonts w:ascii="Verdana" w:hAnsi="Verdana" w:cs="Arial"/>
                <w:sz w:val="20"/>
                <w:szCs w:val="20"/>
                <w:lang w:val="es-ES" w:eastAsia="zh-CN"/>
              </w:rPr>
              <w:t>20</w:t>
            </w:r>
            <w:r w:rsidRPr="00D93FC3">
              <w:rPr>
                <w:rFonts w:ascii="Verdana" w:hAnsi="Verdana" w:cs="Arial"/>
                <w:sz w:val="20"/>
                <w:szCs w:val="20"/>
                <w:lang w:val="es-ES" w:eastAsia="zh-CN"/>
              </w:rPr>
              <w:t>% del presupuesto establecido por cada paciente reclutado)</w:t>
            </w:r>
          </w:p>
        </w:tc>
        <w:tc>
          <w:tcPr>
            <w:tcW w:w="1644" w:type="dxa"/>
            <w:vAlign w:val="center"/>
          </w:tcPr>
          <w:p w14:paraId="7ACAAA11" w14:textId="32A69F7C"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4" w:type="dxa"/>
            <w:vAlign w:val="center"/>
          </w:tcPr>
          <w:p w14:paraId="4BEB41DD" w14:textId="3D411A2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05DB5" w:rsidRPr="00D93FC3" w14:paraId="7F5825EC" w14:textId="77777777" w:rsidTr="006F3A95">
        <w:trPr>
          <w:trHeight w:val="750"/>
        </w:trPr>
        <w:tc>
          <w:tcPr>
            <w:tcW w:w="694" w:type="dxa"/>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262C39A2" w14:textId="34F0E5BC" w:rsidR="00805DB5" w:rsidRPr="00D93FC3" w:rsidRDefault="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tc>
        <w:tc>
          <w:tcPr>
            <w:tcW w:w="1644" w:type="dxa"/>
            <w:vAlign w:val="center"/>
          </w:tcPr>
          <w:p w14:paraId="09ABD445" w14:textId="05946C23"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4" w:type="dxa"/>
            <w:vAlign w:val="center"/>
          </w:tcPr>
          <w:p w14:paraId="1FFB1B6F" w14:textId="2A052FC4"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05DB5" w:rsidRPr="00D93FC3" w14:paraId="3CE3387B" w14:textId="77777777" w:rsidTr="006F3A95">
        <w:trPr>
          <w:trHeight w:val="249"/>
        </w:trPr>
        <w:tc>
          <w:tcPr>
            <w:tcW w:w="694" w:type="dxa"/>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644" w:type="dxa"/>
            <w:vAlign w:val="center"/>
          </w:tcPr>
          <w:p w14:paraId="5218AE97" w14:textId="53BDBEA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vAlign w:val="center"/>
          </w:tcPr>
          <w:p w14:paraId="17EEBD5C" w14:textId="3148278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05DB5" w:rsidRPr="00D93FC3" w14:paraId="45290D7E" w14:textId="77777777" w:rsidTr="006F3A95">
        <w:trPr>
          <w:trHeight w:val="249"/>
        </w:trPr>
        <w:tc>
          <w:tcPr>
            <w:tcW w:w="694" w:type="dxa"/>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644" w:type="dxa"/>
            <w:vAlign w:val="center"/>
          </w:tcPr>
          <w:p w14:paraId="32B85B74" w14:textId="3821EAA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vAlign w:val="center"/>
          </w:tcPr>
          <w:p w14:paraId="65994CED" w14:textId="08338C0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05DB5" w:rsidRPr="00D93FC3" w14:paraId="1D3CAEA5" w14:textId="77777777" w:rsidTr="006F3A95">
        <w:trPr>
          <w:trHeight w:val="249"/>
        </w:trPr>
        <w:tc>
          <w:tcPr>
            <w:tcW w:w="694" w:type="dxa"/>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644" w:type="dxa"/>
            <w:vAlign w:val="center"/>
          </w:tcPr>
          <w:p w14:paraId="50DB6235" w14:textId="3C903C24"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vAlign w:val="center"/>
          </w:tcPr>
          <w:p w14:paraId="0B537F06" w14:textId="0460091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05DB5" w:rsidRPr="00D93FC3" w14:paraId="089F1D09" w14:textId="77777777" w:rsidTr="006F3A95">
        <w:trPr>
          <w:trHeight w:val="249"/>
        </w:trPr>
        <w:tc>
          <w:tcPr>
            <w:tcW w:w="694" w:type="dxa"/>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644" w:type="dxa"/>
            <w:vAlign w:val="center"/>
          </w:tcPr>
          <w:p w14:paraId="517994F7" w14:textId="734AAE2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4" w:type="dxa"/>
            <w:vAlign w:val="center"/>
          </w:tcPr>
          <w:p w14:paraId="405499DA" w14:textId="1307B10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EF5AB2" w:rsidRPr="00D93FC3" w14:paraId="6DA85CC0" w14:textId="77777777" w:rsidTr="00EF5AB2">
        <w:trPr>
          <w:trHeight w:val="249"/>
        </w:trPr>
        <w:tc>
          <w:tcPr>
            <w:tcW w:w="694" w:type="dxa"/>
            <w:vAlign w:val="center"/>
          </w:tcPr>
          <w:p w14:paraId="40C12980" w14:textId="77777777" w:rsidR="00EF5AB2" w:rsidRPr="00D93FC3" w:rsidRDefault="00EF5AB2" w:rsidP="00EF5AB2">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4D61E3E6" w14:textId="5ED5DEDE" w:rsidR="00EF5AB2" w:rsidRPr="00D93FC3" w:rsidRDefault="00EF5AB2" w:rsidP="00EF5AB2">
            <w:pPr>
              <w:widowControl w:val="0"/>
              <w:snapToGrid w:val="0"/>
              <w:spacing w:after="0" w:line="240" w:lineRule="auto"/>
              <w:rPr>
                <w:rFonts w:ascii="Verdana" w:hAnsi="Verdana" w:cs="Arial"/>
                <w:sz w:val="20"/>
                <w:szCs w:val="20"/>
                <w:lang w:val="es-ES" w:eastAsia="zh-CN"/>
              </w:rPr>
            </w:pPr>
            <w:r w:rsidRPr="00451737">
              <w:rPr>
                <w:rFonts w:ascii="Verdana" w:hAnsi="Verdana" w:cs="Arial"/>
                <w:sz w:val="20"/>
                <w:szCs w:val="20"/>
                <w:lang w:eastAsia="zh-CN"/>
              </w:rPr>
              <w:t xml:space="preserve">Reinversión </w:t>
            </w:r>
            <w:r>
              <w:rPr>
                <w:rFonts w:ascii="Verdana" w:hAnsi="Verdana" w:cs="Arial"/>
                <w:sz w:val="20"/>
                <w:szCs w:val="20"/>
                <w:lang w:eastAsia="zh-CN"/>
              </w:rPr>
              <w:t>(100% del 70%)</w:t>
            </w:r>
          </w:p>
        </w:tc>
        <w:tc>
          <w:tcPr>
            <w:tcW w:w="1644" w:type="dxa"/>
            <w:vAlign w:val="center"/>
          </w:tcPr>
          <w:p w14:paraId="3F70C493" w14:textId="291E8566" w:rsidR="00EF5AB2" w:rsidRPr="00D93FC3" w:rsidRDefault="00EF5AB2" w:rsidP="00EF5AB2">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4" w:type="dxa"/>
            <w:vAlign w:val="center"/>
          </w:tcPr>
          <w:p w14:paraId="643202F5" w14:textId="12F07492" w:rsidR="00EF5AB2" w:rsidRPr="00D93FC3" w:rsidRDefault="00EF5AB2" w:rsidP="00EF5AB2">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EF5AB2" w:rsidRPr="00D93FC3" w14:paraId="7FBB1385" w14:textId="77777777" w:rsidTr="00EF5AB2">
        <w:trPr>
          <w:trHeight w:val="249"/>
        </w:trPr>
        <w:tc>
          <w:tcPr>
            <w:tcW w:w="694" w:type="dxa"/>
            <w:vAlign w:val="center"/>
          </w:tcPr>
          <w:p w14:paraId="79C8D205" w14:textId="77777777" w:rsidR="00EF5AB2" w:rsidRPr="00D93FC3" w:rsidRDefault="00EF5AB2" w:rsidP="00EF5AB2">
            <w:pPr>
              <w:widowControl w:val="0"/>
              <w:snapToGrid w:val="0"/>
              <w:spacing w:after="0" w:line="240" w:lineRule="auto"/>
              <w:jc w:val="center"/>
              <w:rPr>
                <w:rFonts w:ascii="Verdana" w:hAnsi="Verdana" w:cs="Arial"/>
                <w:sz w:val="20"/>
                <w:szCs w:val="20"/>
                <w:lang w:val="es-ES" w:eastAsia="zh-CN"/>
              </w:rPr>
            </w:pPr>
          </w:p>
        </w:tc>
        <w:tc>
          <w:tcPr>
            <w:tcW w:w="5785" w:type="dxa"/>
            <w:vAlign w:val="bottom"/>
          </w:tcPr>
          <w:p w14:paraId="282DF02C" w14:textId="62E4A342" w:rsidR="00EF5AB2" w:rsidRPr="00451737" w:rsidRDefault="00EF5AB2" w:rsidP="00EF5AB2">
            <w:pPr>
              <w:widowControl w:val="0"/>
              <w:snapToGrid w:val="0"/>
              <w:spacing w:after="0" w:line="240" w:lineRule="auto"/>
              <w:rPr>
                <w:rFonts w:ascii="Verdana" w:hAnsi="Verdana" w:cs="Arial"/>
                <w:sz w:val="20"/>
                <w:szCs w:val="20"/>
                <w:lang w:eastAsia="zh-CN"/>
              </w:rPr>
            </w:pPr>
            <w:proofErr w:type="spellStart"/>
            <w:r>
              <w:rPr>
                <w:rFonts w:ascii="Verdana" w:hAnsi="Verdana" w:cs="Arial"/>
                <w:sz w:val="20"/>
                <w:szCs w:val="20"/>
                <w:lang w:eastAsia="zh-CN"/>
              </w:rPr>
              <w:t>II.c</w:t>
            </w:r>
            <w:proofErr w:type="spellEnd"/>
            <w:r>
              <w:rPr>
                <w:rFonts w:ascii="Verdana" w:hAnsi="Verdana" w:cs="Arial"/>
                <w:sz w:val="20"/>
                <w:szCs w:val="20"/>
                <w:lang w:eastAsia="zh-CN"/>
              </w:rPr>
              <w:t>. Compensación para otros Servicios Auxiliares (hasta un 10%)</w:t>
            </w:r>
          </w:p>
        </w:tc>
        <w:tc>
          <w:tcPr>
            <w:tcW w:w="1644" w:type="dxa"/>
            <w:vAlign w:val="center"/>
          </w:tcPr>
          <w:p w14:paraId="05638042" w14:textId="2DB4C8B3" w:rsidR="00EF5AB2" w:rsidRDefault="00EF5AB2" w:rsidP="00EF5AB2">
            <w:pPr>
              <w:widowControl w:val="0"/>
              <w:snapToGrid w:val="0"/>
              <w:spacing w:after="0" w:line="240" w:lineRule="auto"/>
              <w:jc w:val="center"/>
              <w:rPr>
                <w:rFonts w:ascii="Verdana" w:eastAsia="Arial"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4" w:type="dxa"/>
            <w:vAlign w:val="center"/>
          </w:tcPr>
          <w:p w14:paraId="553C2743" w14:textId="0B8455B2" w:rsidR="00EF5AB2" w:rsidRDefault="00EF5AB2" w:rsidP="00EF5AB2">
            <w:pPr>
              <w:widowControl w:val="0"/>
              <w:snapToGrid w:val="0"/>
              <w:spacing w:after="0" w:line="240" w:lineRule="auto"/>
              <w:jc w:val="center"/>
              <w:rPr>
                <w:rFonts w:ascii="Verdana" w:eastAsia="Arial"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BC0A46" w:rsidRPr="00D93FC3" w14:paraId="3254B75B" w14:textId="77777777" w:rsidTr="006F3A95">
        <w:trPr>
          <w:trHeight w:val="249"/>
        </w:trPr>
        <w:tc>
          <w:tcPr>
            <w:tcW w:w="694" w:type="dxa"/>
            <w:shd w:val="clear" w:color="auto" w:fill="E6E6E6"/>
            <w:vAlign w:val="center"/>
          </w:tcPr>
          <w:p w14:paraId="55493DB6" w14:textId="77777777" w:rsidR="00BC0A46" w:rsidRPr="00D93FC3" w:rsidRDefault="00BC0A46" w:rsidP="00BC0A46">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5785" w:type="dxa"/>
            <w:shd w:val="clear" w:color="auto" w:fill="E6E6E6"/>
            <w:vAlign w:val="bottom"/>
          </w:tcPr>
          <w:p w14:paraId="75D14B80" w14:textId="77777777" w:rsidR="00BC0A46" w:rsidRPr="00D93FC3" w:rsidRDefault="00BC0A46" w:rsidP="00BC0A46">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estudio</w:t>
            </w:r>
          </w:p>
        </w:tc>
        <w:tc>
          <w:tcPr>
            <w:tcW w:w="1644" w:type="dxa"/>
            <w:shd w:val="clear" w:color="auto" w:fill="E6E6E6"/>
            <w:vAlign w:val="center"/>
          </w:tcPr>
          <w:p w14:paraId="794A6C47" w14:textId="77777777" w:rsidR="00BC0A46" w:rsidRPr="00D93FC3" w:rsidRDefault="00BC0A46" w:rsidP="00BC0A46">
            <w:pPr>
              <w:widowControl w:val="0"/>
              <w:snapToGrid w:val="0"/>
              <w:spacing w:after="0" w:line="240" w:lineRule="auto"/>
              <w:jc w:val="center"/>
              <w:rPr>
                <w:rFonts w:ascii="Verdana" w:hAnsi="Verdana" w:cs="Arial"/>
                <w:sz w:val="20"/>
                <w:szCs w:val="20"/>
                <w:lang w:val="es-ES" w:eastAsia="zh-CN"/>
              </w:rPr>
            </w:pPr>
          </w:p>
        </w:tc>
        <w:tc>
          <w:tcPr>
            <w:tcW w:w="1644" w:type="dxa"/>
            <w:shd w:val="clear" w:color="auto" w:fill="E6E6E6"/>
            <w:vAlign w:val="center"/>
          </w:tcPr>
          <w:p w14:paraId="3728C685" w14:textId="384DB75B" w:rsidR="00BC0A46" w:rsidRPr="00D93FC3" w:rsidRDefault="00BC0A46" w:rsidP="00BC0A46">
            <w:pPr>
              <w:widowControl w:val="0"/>
              <w:snapToGrid w:val="0"/>
              <w:spacing w:after="0" w:line="240" w:lineRule="auto"/>
              <w:jc w:val="center"/>
              <w:rPr>
                <w:rFonts w:ascii="Verdana" w:hAnsi="Verdana" w:cs="Arial"/>
                <w:sz w:val="20"/>
                <w:szCs w:val="20"/>
                <w:lang w:val="es-ES" w:eastAsia="zh-CN"/>
              </w:rPr>
            </w:pPr>
          </w:p>
        </w:tc>
      </w:tr>
      <w:tr w:rsidR="00BC0A46" w:rsidRPr="00AE6637" w14:paraId="176B704E" w14:textId="77777777" w:rsidTr="006F3A95">
        <w:trPr>
          <w:trHeight w:val="249"/>
        </w:trPr>
        <w:tc>
          <w:tcPr>
            <w:tcW w:w="694" w:type="dxa"/>
            <w:shd w:val="clear" w:color="auto" w:fill="E6E6E6"/>
            <w:vAlign w:val="bottom"/>
          </w:tcPr>
          <w:p w14:paraId="770AEC21" w14:textId="77777777" w:rsidR="00BC0A46" w:rsidRPr="00D93FC3" w:rsidRDefault="00BC0A46" w:rsidP="00BC0A46">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5785" w:type="dxa"/>
            <w:shd w:val="clear" w:color="auto" w:fill="E6E6E6"/>
            <w:vAlign w:val="bottom"/>
          </w:tcPr>
          <w:p w14:paraId="7911B887" w14:textId="77777777" w:rsidR="00BC0A46" w:rsidRPr="00AE6637" w:rsidRDefault="00BC0A46" w:rsidP="00BC0A46">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ENSAYO</w:t>
            </w:r>
          </w:p>
        </w:tc>
        <w:tc>
          <w:tcPr>
            <w:tcW w:w="1644" w:type="dxa"/>
            <w:shd w:val="clear" w:color="auto" w:fill="E6E6E6"/>
            <w:vAlign w:val="center"/>
          </w:tcPr>
          <w:p w14:paraId="37E10DB4" w14:textId="5802FED0" w:rsidR="00BC0A46" w:rsidRPr="00AE6637" w:rsidRDefault="00BC0A46" w:rsidP="00BC0A46">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Pr="00AE6637">
              <w:rPr>
                <w:rFonts w:ascii="Verdana" w:hAnsi="Verdana" w:cs="Arial"/>
                <w:b/>
                <w:bCs/>
                <w:sz w:val="20"/>
                <w:szCs w:val="20"/>
                <w:lang w:val="es-ES" w:eastAsia="zh-CN"/>
              </w:rPr>
              <w:t xml:space="preserve"> €</w:t>
            </w:r>
          </w:p>
        </w:tc>
        <w:tc>
          <w:tcPr>
            <w:tcW w:w="1644" w:type="dxa"/>
            <w:shd w:val="clear" w:color="auto" w:fill="E6E6E6"/>
            <w:vAlign w:val="center"/>
          </w:tcPr>
          <w:p w14:paraId="4FD77334" w14:textId="05F66674" w:rsidR="00BC0A46" w:rsidRPr="00AE6637" w:rsidRDefault="00BC0A46" w:rsidP="00BC0A46">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Default="00805DB5" w:rsidP="00F53F59">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ESTAS CANTIDADES NO INCLUYEN IVA</w:t>
      </w:r>
    </w:p>
    <w:p w14:paraId="279CD963" w14:textId="77777777" w:rsidR="00E624A6" w:rsidRPr="00D93FC3" w:rsidRDefault="00E624A6" w:rsidP="00F53F59">
      <w:pPr>
        <w:widowControl w:val="0"/>
        <w:spacing w:after="0" w:line="240" w:lineRule="auto"/>
        <w:jc w:val="center"/>
        <w:rPr>
          <w:rFonts w:ascii="Verdana" w:hAnsi="Verdana" w:cs="Arial"/>
          <w:sz w:val="20"/>
          <w:szCs w:val="20"/>
          <w:lang w:val="es-ES" w:eastAsia="zh-CN"/>
        </w:rPr>
      </w:pPr>
    </w:p>
    <w:p w14:paraId="5CA7A9BB" w14:textId="1BD53C45" w:rsidR="00E624A6" w:rsidRPr="00E624A6" w:rsidRDefault="00E624A6" w:rsidP="00E624A6">
      <w:pPr>
        <w:widowControl w:val="0"/>
        <w:spacing w:after="0" w:line="240" w:lineRule="auto"/>
        <w:jc w:val="both"/>
        <w:rPr>
          <w:rFonts w:ascii="Verdana" w:hAnsi="Verdana" w:cs="Arial"/>
          <w:bCs/>
          <w:iCs/>
          <w:sz w:val="20"/>
          <w:szCs w:val="20"/>
          <w:lang w:val="es-ES" w:eastAsia="zh-CN"/>
        </w:rPr>
      </w:pPr>
      <w:r w:rsidRPr="00E624A6">
        <w:rPr>
          <w:rFonts w:ascii="Verdana" w:hAnsi="Verdana" w:cs="Arial"/>
          <w:b/>
          <w:iCs/>
          <w:sz w:val="20"/>
          <w:szCs w:val="20"/>
          <w:lang w:val="es-ES" w:eastAsia="zh-CN"/>
        </w:rPr>
        <w:t>Pago adicional de 600 € + I.V.A.</w:t>
      </w:r>
      <w:r w:rsidRPr="00E624A6">
        <w:rPr>
          <w:rFonts w:ascii="Verdana" w:hAnsi="Verdana" w:cs="Arial"/>
          <w:bCs/>
          <w:iCs/>
          <w:sz w:val="20"/>
          <w:szCs w:val="20"/>
          <w:lang w:val="es-ES" w:eastAsia="zh-CN"/>
        </w:rPr>
        <w:t xml:space="preserve"> : Mediante el presente pago, el/la </w:t>
      </w:r>
      <w:r>
        <w:rPr>
          <w:rFonts w:ascii="Verdana" w:hAnsi="Verdana" w:cs="Arial"/>
          <w:bCs/>
          <w:iCs/>
          <w:sz w:val="20"/>
          <w:szCs w:val="20"/>
          <w:lang w:val="es-ES" w:eastAsia="zh-CN"/>
        </w:rPr>
        <w:t>Investigador/a Principal y el Promotor</w:t>
      </w:r>
      <w:r w:rsidRPr="00E624A6">
        <w:rPr>
          <w:rFonts w:ascii="Verdana" w:hAnsi="Verdana" w:cs="Arial"/>
          <w:bCs/>
          <w:iCs/>
          <w:sz w:val="20"/>
          <w:szCs w:val="20"/>
          <w:lang w:val="es-ES" w:eastAsia="zh-CN"/>
        </w:rPr>
        <w:t xml:space="preserve"> encargan a ISABIAL la custodia del archivo maestro del Investigador/a Principal, en las condiciones exigidas por el artículo 43 del R.D. 1090/2015. En el citado archivo también se custodiaran aquellos documentos del promotor/a que permitan la identificación de los sujetos del Ensayo.</w:t>
      </w:r>
    </w:p>
    <w:p w14:paraId="56016D07" w14:textId="77777777" w:rsidR="00805DB5" w:rsidRPr="00D93FC3" w:rsidRDefault="00805DB5" w:rsidP="00805DB5">
      <w:pPr>
        <w:widowControl w:val="0"/>
        <w:spacing w:after="0" w:line="240" w:lineRule="auto"/>
        <w:rPr>
          <w:rFonts w:ascii="Verdana" w:hAnsi="Verdana" w:cs="Arial"/>
          <w:sz w:val="20"/>
          <w:szCs w:val="20"/>
          <w:lang w:eastAsia="zh-CN"/>
        </w:rPr>
      </w:pPr>
      <w:bookmarkStart w:id="4" w:name="_GoBack"/>
      <w:bookmarkEnd w:id="4"/>
    </w:p>
    <w:p w14:paraId="0FC08AA0" w14:textId="77777777"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Además de lo anteriormente escrito habría que incluir:</w:t>
      </w:r>
    </w:p>
    <w:p w14:paraId="6892D0D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6363F66B" w14:textId="77777777" w:rsidR="00805DB5" w:rsidRPr="000C45C1" w:rsidRDefault="00805DB5" w:rsidP="00805DB5">
      <w:pPr>
        <w:widowControl w:val="0"/>
        <w:autoSpaceDE w:val="0"/>
        <w:spacing w:after="0" w:line="240" w:lineRule="auto"/>
        <w:rPr>
          <w:rFonts w:ascii="Verdana" w:hAnsi="Verdana" w:cs="Arial"/>
          <w:bCs/>
          <w:sz w:val="20"/>
          <w:szCs w:val="20"/>
          <w:u w:val="single"/>
          <w:lang w:val="es-ES" w:eastAsia="zh-CN"/>
        </w:rPr>
      </w:pPr>
      <w:r w:rsidRPr="000C45C1">
        <w:rPr>
          <w:rFonts w:ascii="Verdana" w:hAnsi="Verdana" w:cs="Arial"/>
          <w:bCs/>
          <w:sz w:val="20"/>
          <w:szCs w:val="20"/>
          <w:u w:val="single"/>
          <w:lang w:val="es-ES" w:eastAsia="zh-CN"/>
        </w:rPr>
        <w:t>I. Costes extraordinarios al centro y a pacientes: detalle por conceptos</w:t>
      </w:r>
    </w:p>
    <w:p w14:paraId="0CF146EF" w14:textId="77777777" w:rsidR="00805DB5" w:rsidRPr="00D93FC3" w:rsidRDefault="00805DB5" w:rsidP="00805DB5">
      <w:pPr>
        <w:widowControl w:val="0"/>
        <w:autoSpaceDE w:val="0"/>
        <w:spacing w:after="0" w:line="240" w:lineRule="auto"/>
        <w:rPr>
          <w:rFonts w:ascii="Verdana" w:hAnsi="Verdana" w:cs="Arial"/>
          <w:bCs/>
          <w:sz w:val="20"/>
          <w:szCs w:val="20"/>
          <w:lang w:val="es-ES" w:eastAsia="zh-CN"/>
        </w:rPr>
      </w:pPr>
    </w:p>
    <w:p w14:paraId="04BEB1C3" w14:textId="77777777" w:rsidR="0050692B" w:rsidRPr="00D93FC3" w:rsidRDefault="0050692B" w:rsidP="0050692B">
      <w:pPr>
        <w:widowControl w:val="0"/>
        <w:autoSpaceDE w:val="0"/>
        <w:spacing w:after="0" w:line="240" w:lineRule="auto"/>
        <w:jc w:val="both"/>
        <w:rPr>
          <w:rFonts w:ascii="Verdana" w:hAnsi="Verdana" w:cs="Arial"/>
          <w:bCs/>
          <w:i/>
          <w:color w:val="FF0000"/>
          <w:sz w:val="20"/>
          <w:szCs w:val="20"/>
          <w:lang w:val="es-ES" w:eastAsia="zh-CN"/>
        </w:rPr>
      </w:pPr>
      <w:r w:rsidRPr="00D93FC3">
        <w:rPr>
          <w:rFonts w:ascii="Verdana" w:hAnsi="Verdana" w:cs="Arial"/>
          <w:bCs/>
          <w:i/>
          <w:color w:val="FF0000"/>
          <w:sz w:val="20"/>
          <w:szCs w:val="20"/>
          <w:lang w:val="es-ES" w:eastAsia="zh-CN"/>
        </w:rPr>
        <w:t>(</w:t>
      </w:r>
      <w:r>
        <w:rPr>
          <w:rFonts w:ascii="Verdana" w:hAnsi="Verdana" w:cs="Arial"/>
          <w:bCs/>
          <w:i/>
          <w:color w:val="FF0000"/>
          <w:sz w:val="20"/>
          <w:szCs w:val="20"/>
          <w:lang w:val="es-ES" w:eastAsia="zh-CN"/>
        </w:rPr>
        <w:t xml:space="preserve">El Promotor se hará cargo de los </w:t>
      </w:r>
      <w:r w:rsidRPr="00D93FC3">
        <w:rPr>
          <w:rFonts w:ascii="Verdana" w:hAnsi="Verdana" w:cs="Arial"/>
          <w:bCs/>
          <w:i/>
          <w:color w:val="FF0000"/>
          <w:sz w:val="20"/>
          <w:szCs w:val="20"/>
          <w:lang w:val="es-ES" w:eastAsia="zh-CN"/>
        </w:rPr>
        <w:t>pago</w:t>
      </w:r>
      <w:r>
        <w:rPr>
          <w:rFonts w:ascii="Verdana" w:hAnsi="Verdana" w:cs="Arial"/>
          <w:bCs/>
          <w:i/>
          <w:color w:val="FF0000"/>
          <w:sz w:val="20"/>
          <w:szCs w:val="20"/>
          <w:lang w:val="es-ES" w:eastAsia="zh-CN"/>
        </w:rPr>
        <w:t>s</w:t>
      </w:r>
      <w:r w:rsidRPr="00D93FC3">
        <w:rPr>
          <w:rFonts w:ascii="Verdana" w:hAnsi="Verdana" w:cs="Arial"/>
          <w:bCs/>
          <w:i/>
          <w:color w:val="FF0000"/>
          <w:sz w:val="20"/>
          <w:szCs w:val="20"/>
          <w:lang w:val="es-ES" w:eastAsia="zh-CN"/>
        </w:rPr>
        <w:t xml:space="preserve"> a pacientes)</w:t>
      </w:r>
    </w:p>
    <w:p w14:paraId="22B63546" w14:textId="77777777" w:rsidR="0050692B" w:rsidRDefault="0050692B" w:rsidP="0050692B">
      <w:pPr>
        <w:widowControl w:val="0"/>
        <w:tabs>
          <w:tab w:val="left" w:pos="3825"/>
        </w:tabs>
        <w:autoSpaceDE w:val="0"/>
        <w:spacing w:after="0" w:line="240" w:lineRule="auto"/>
        <w:rPr>
          <w:rFonts w:ascii="Verdana" w:hAnsi="Verdana" w:cs="Arial"/>
          <w:bCs/>
          <w:sz w:val="20"/>
          <w:szCs w:val="20"/>
          <w:lang w:val="es-ES" w:eastAsia="zh-CN"/>
        </w:rPr>
      </w:pPr>
    </w:p>
    <w:p w14:paraId="023E924F" w14:textId="77777777" w:rsidR="00805DB5" w:rsidRDefault="00805DB5" w:rsidP="00805DB5">
      <w:pPr>
        <w:widowControl w:val="0"/>
        <w:tabs>
          <w:tab w:val="left" w:pos="3825"/>
        </w:tabs>
        <w:autoSpaceDE w:val="0"/>
        <w:spacing w:after="0" w:line="240" w:lineRule="auto"/>
        <w:rPr>
          <w:rFonts w:ascii="Verdana" w:hAnsi="Verdana" w:cs="Arial"/>
          <w:bCs/>
          <w:sz w:val="20"/>
          <w:szCs w:val="20"/>
          <w:lang w:val="es-ES" w:eastAsia="zh-CN"/>
        </w:rPr>
      </w:pPr>
    </w:p>
    <w:p w14:paraId="357F832B" w14:textId="77777777" w:rsidR="00805DB5" w:rsidRPr="000C45C1" w:rsidRDefault="00805DB5" w:rsidP="00805DB5">
      <w:pPr>
        <w:widowControl w:val="0"/>
        <w:tabs>
          <w:tab w:val="left" w:pos="3825"/>
        </w:tabs>
        <w:autoSpaceDE w:val="0"/>
        <w:spacing w:after="0" w:line="240" w:lineRule="auto"/>
        <w:rPr>
          <w:rFonts w:ascii="Verdana" w:hAnsi="Verdana" w:cs="Arial"/>
          <w:bCs/>
          <w:sz w:val="20"/>
          <w:szCs w:val="20"/>
          <w:u w:val="single"/>
          <w:lang w:val="es-ES" w:eastAsia="zh-CN"/>
        </w:rPr>
      </w:pPr>
      <w:r w:rsidRPr="000C45C1">
        <w:rPr>
          <w:rFonts w:ascii="Verdana" w:hAnsi="Verdana" w:cs="Arial"/>
          <w:bCs/>
          <w:sz w:val="20"/>
          <w:szCs w:val="20"/>
          <w:u w:val="single"/>
          <w:lang w:val="es-ES" w:eastAsia="zh-CN"/>
        </w:rPr>
        <w:t>II. Costes ordinarios del ensayo. Detalle por visita</w:t>
      </w:r>
    </w:p>
    <w:p w14:paraId="77D7D160" w14:textId="77777777" w:rsidR="00805DB5" w:rsidRDefault="00805DB5" w:rsidP="00805DB5">
      <w:pPr>
        <w:widowControl w:val="0"/>
        <w:spacing w:after="0" w:line="240" w:lineRule="auto"/>
        <w:rPr>
          <w:lang w:val="es-ES"/>
        </w:rPr>
      </w:pPr>
    </w:p>
    <w:p w14:paraId="74AE5F92" w14:textId="77777777" w:rsidR="00A84E30" w:rsidRDefault="00A84E30" w:rsidP="00805DB5">
      <w:pPr>
        <w:widowControl w:val="0"/>
        <w:spacing w:after="0" w:line="240" w:lineRule="auto"/>
        <w:rPr>
          <w:lang w:val="es-ES"/>
        </w:rPr>
      </w:pPr>
    </w:p>
    <w:p w14:paraId="609550E9" w14:textId="77777777" w:rsidR="00A84E30" w:rsidRDefault="00A84E30" w:rsidP="00805DB5">
      <w:pPr>
        <w:widowControl w:val="0"/>
        <w:spacing w:after="0" w:line="240" w:lineRule="auto"/>
        <w:rPr>
          <w:lang w:val="es-ES"/>
        </w:rPr>
      </w:pPr>
    </w:p>
    <w:p w14:paraId="5B4DD1A3" w14:textId="77777777" w:rsidR="00A84E30" w:rsidRDefault="00A84E30" w:rsidP="00805DB5">
      <w:pPr>
        <w:widowControl w:val="0"/>
        <w:spacing w:after="0" w:line="240" w:lineRule="auto"/>
        <w:rPr>
          <w:lang w:val="es-ES"/>
        </w:rPr>
      </w:pPr>
    </w:p>
    <w:p w14:paraId="12FF5517"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FD207A">
          <w:pgSz w:w="11906" w:h="16838"/>
          <w:pgMar w:top="1440" w:right="1080" w:bottom="1440" w:left="1080" w:header="170" w:footer="340" w:gutter="0"/>
          <w:cols w:space="708"/>
          <w:docGrid w:linePitch="360"/>
        </w:sectPr>
      </w:pPr>
    </w:p>
    <w:p w14:paraId="68700BB3" w14:textId="77777777" w:rsidR="00805DB5" w:rsidRPr="00D93FC3" w:rsidRDefault="00805DB5" w:rsidP="006E7FB3">
      <w:pPr>
        <w:widowControl w:val="0"/>
        <w:spacing w:after="0" w:line="240" w:lineRule="auto"/>
        <w:jc w:val="center"/>
        <w:rPr>
          <w:rFonts w:ascii="Verdana" w:hAnsi="Verdana" w:cs="Arial"/>
          <w:b/>
          <w:sz w:val="20"/>
          <w:szCs w:val="20"/>
          <w:u w:val="single"/>
          <w:lang w:eastAsia="zh-CN"/>
        </w:rPr>
      </w:pPr>
      <w:r w:rsidRPr="00D93FC3">
        <w:rPr>
          <w:rFonts w:ascii="Verdana" w:hAnsi="Verdana" w:cs="Arial"/>
          <w:b/>
          <w:sz w:val="20"/>
          <w:szCs w:val="20"/>
          <w:lang w:val="es-ES" w:eastAsia="zh-CN"/>
        </w:rPr>
        <w:lastRenderedPageBreak/>
        <w:t>ANEXO III</w:t>
      </w:r>
      <w:r>
        <w:rPr>
          <w:rFonts w:ascii="Verdana" w:hAnsi="Verdana" w:cs="Arial"/>
          <w:b/>
          <w:sz w:val="20"/>
          <w:szCs w:val="20"/>
          <w:lang w:val="es-ES" w:eastAsia="zh-CN"/>
        </w:rPr>
        <w:t xml:space="preserve">. </w:t>
      </w:r>
      <w:r w:rsidRPr="00D93FC3">
        <w:rPr>
          <w:rFonts w:ascii="Verdana" w:hAnsi="Verdana" w:cs="Arial"/>
          <w:b/>
          <w:sz w:val="20"/>
          <w:szCs w:val="20"/>
          <w:u w:val="single"/>
          <w:lang w:eastAsia="zh-CN"/>
        </w:rPr>
        <w:t>RELACIÓN DEL EQUIPO INVESTIGADOR</w:t>
      </w:r>
    </w:p>
    <w:p w14:paraId="2D7DC2A5"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4CA10E01"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D93FC3" w:rsidRDefault="00805DB5" w:rsidP="006E7FB3">
      <w:pPr>
        <w:widowControl w:val="0"/>
        <w:spacing w:after="0" w:line="240" w:lineRule="auto"/>
        <w:jc w:val="center"/>
        <w:rPr>
          <w:rFonts w:ascii="Verdana" w:hAnsi="Verdana" w:cs="Arial"/>
          <w:b/>
          <w:sz w:val="20"/>
          <w:szCs w:val="20"/>
          <w:lang w:val="es-ES" w:eastAsia="zh-CN"/>
        </w:rPr>
      </w:pPr>
      <w:r w:rsidRPr="00F53F59">
        <w:rPr>
          <w:rFonts w:ascii="Verdana" w:hAnsi="Verdana" w:cs="Arial"/>
          <w:b/>
          <w:sz w:val="20"/>
          <w:szCs w:val="20"/>
          <w:lang w:val="es-ES" w:eastAsia="zh-CN"/>
        </w:rPr>
        <w:t>CERTIFICADO DE IDONEIDAD DE</w:t>
      </w:r>
      <w:r w:rsidRPr="00D93FC3">
        <w:rPr>
          <w:rFonts w:ascii="Verdana" w:hAnsi="Verdana" w:cs="Arial"/>
          <w:b/>
          <w:sz w:val="20"/>
          <w:szCs w:val="20"/>
          <w:lang w:val="es-ES" w:eastAsia="zh-CN"/>
        </w:rPr>
        <w:t xml:space="preserve"> CADA COLABORADOR</w:t>
      </w:r>
    </w:p>
    <w:p w14:paraId="4852B2E8" w14:textId="77777777" w:rsidR="00805DB5" w:rsidRPr="00D93FC3"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Default="00A84E30" w:rsidP="004562A7">
      <w:pPr>
        <w:widowControl w:val="0"/>
        <w:spacing w:after="0" w:line="240" w:lineRule="auto"/>
        <w:rPr>
          <w:rFonts w:ascii="Verdana" w:hAnsi="Verdana" w:cs="Arial"/>
          <w:b/>
          <w:sz w:val="20"/>
          <w:szCs w:val="20"/>
          <w:lang w:val="es-ES" w:eastAsia="zh-CN"/>
        </w:rPr>
      </w:pPr>
    </w:p>
    <w:p w14:paraId="27A64367" w14:textId="1C327A1A" w:rsidR="00805DB5" w:rsidRPr="00D93FC3" w:rsidRDefault="00805DB5" w:rsidP="004562A7">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Promotor</w:t>
      </w:r>
      <w:r w:rsidRPr="00D93FC3">
        <w:rPr>
          <w:rFonts w:ascii="Verdana" w:hAnsi="Verdana" w:cs="Arial"/>
          <w:sz w:val="20"/>
          <w:szCs w:val="20"/>
          <w:lang w:val="es-ES" w:eastAsia="zh-CN"/>
        </w:rPr>
        <w:t>:</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074871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016F011B" w14:textId="70451B8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Titulo Ensayo: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r w:rsidR="000C45C1">
        <w:rPr>
          <w:rFonts w:ascii="Arial" w:hAnsi="Arial" w:cs="Arial"/>
          <w:b/>
          <w:sz w:val="20"/>
          <w:szCs w:val="20"/>
        </w:rPr>
        <w:t xml:space="preserve"> </w:t>
      </w:r>
      <w:r w:rsidR="000C45C1" w:rsidRPr="008B7282">
        <w:rPr>
          <w:rFonts w:ascii="Verdana" w:hAnsi="Verdana" w:cs="Arial"/>
          <w:sz w:val="20"/>
          <w:szCs w:val="20"/>
        </w:rPr>
        <w:t>(castellano)</w:t>
      </w:r>
    </w:p>
    <w:p w14:paraId="1A8A1F6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Código de protocolo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422B121A" w14:textId="77777777" w:rsidR="00805DB5" w:rsidRDefault="00805DB5" w:rsidP="00805DB5">
      <w:pPr>
        <w:widowControl w:val="0"/>
        <w:spacing w:after="0" w:line="240" w:lineRule="auto"/>
        <w:rPr>
          <w:rFonts w:ascii="Verdana" w:hAnsi="Verdana" w:cs="Arial"/>
          <w:b/>
          <w:sz w:val="20"/>
          <w:szCs w:val="20"/>
          <w:lang w:val="es-ES" w:eastAsia="zh-CN"/>
        </w:rPr>
      </w:pPr>
    </w:p>
    <w:p w14:paraId="418A6B9D" w14:textId="77777777" w:rsidR="00B73623" w:rsidRPr="004D35C8" w:rsidRDefault="00B73623" w:rsidP="00B73623">
      <w:pPr>
        <w:widowControl w:val="0"/>
        <w:spacing w:after="0" w:line="240" w:lineRule="auto"/>
        <w:rPr>
          <w:rFonts w:ascii="Verdana" w:hAnsi="Verdana" w:cs="Arial"/>
          <w:spacing w:val="-3"/>
          <w:sz w:val="20"/>
          <w:szCs w:val="20"/>
          <w:lang w:val="pt-BR" w:eastAsia="zh-CN"/>
        </w:rPr>
      </w:pPr>
      <w:r w:rsidRPr="005A293E">
        <w:rPr>
          <w:rFonts w:ascii="Verdana" w:hAnsi="Verdana" w:cs="Arial"/>
          <w:b/>
          <w:sz w:val="20"/>
          <w:szCs w:val="20"/>
          <w:lang w:eastAsia="zh-CN"/>
        </w:rPr>
        <w:t>Investigador principal y servicio al que pertenece:</w:t>
      </w:r>
      <w:r>
        <w:rPr>
          <w:rFonts w:ascii="Verdana" w:hAnsi="Verdana" w:cs="Arial"/>
          <w:sz w:val="20"/>
          <w:szCs w:val="20"/>
          <w:lang w:eastAsia="zh-CN"/>
        </w:rPr>
        <w:t xml:space="preserve">  </w:t>
      </w:r>
      <w:proofErr w:type="spellStart"/>
      <w:r w:rsidRPr="00D93FC3">
        <w:rPr>
          <w:rFonts w:ascii="Verdana" w:hAnsi="Verdana" w:cs="Arial"/>
          <w:sz w:val="20"/>
          <w:szCs w:val="20"/>
          <w:lang w:eastAsia="zh-CN"/>
        </w:rPr>
        <w:t>Dr</w:t>
      </w:r>
      <w:proofErr w:type="spellEnd"/>
      <w:r>
        <w:rPr>
          <w:rFonts w:ascii="Verdana" w:hAnsi="Verdana" w:cs="Arial"/>
          <w:sz w:val="20"/>
          <w:szCs w:val="20"/>
          <w:lang w:eastAsia="zh-CN"/>
        </w:rPr>
        <w:t>/Dr</w:t>
      </w:r>
      <w:r w:rsidRPr="00D93FC3">
        <w:rPr>
          <w:rFonts w:ascii="Verdana" w:hAnsi="Verdana" w:cs="Arial"/>
          <w:sz w:val="20"/>
          <w:szCs w:val="20"/>
          <w:lang w:eastAsia="zh-CN"/>
        </w:rPr>
        <w:t xml:space="preserve">a.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Pr="00D93FC3">
        <w:rPr>
          <w:rFonts w:ascii="Verdana" w:hAnsi="Verdana" w:cs="Arial"/>
          <w:sz w:val="20"/>
          <w:szCs w:val="20"/>
          <w:lang w:eastAsia="zh-CN"/>
        </w:rPr>
        <w:t xml:space="preserve"> del Servicio de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r>
        <w:rPr>
          <w:rFonts w:ascii="Verdana" w:hAnsi="Verdana" w:cs="Arial"/>
          <w:sz w:val="20"/>
          <w:szCs w:val="20"/>
          <w:lang w:eastAsia="zh-CN"/>
        </w:rPr>
        <w:t xml:space="preserve"> </w:t>
      </w:r>
      <w:r w:rsidRPr="00D93FC3">
        <w:rPr>
          <w:rFonts w:ascii="Verdana" w:hAnsi="Verdana" w:cs="Arial"/>
          <w:sz w:val="20"/>
          <w:szCs w:val="20"/>
          <w:lang w:eastAsia="zh-CN"/>
        </w:rPr>
        <w:t xml:space="preserve">del Centro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806B9" w14:textId="77777777" w:rsidR="00805DB5" w:rsidRDefault="00805DB5" w:rsidP="00805DB5">
      <w:pPr>
        <w:widowControl w:val="0"/>
        <w:spacing w:after="0" w:line="240" w:lineRule="auto"/>
        <w:rPr>
          <w:rFonts w:ascii="Verdana" w:hAnsi="Verdana" w:cs="Arial"/>
          <w:sz w:val="20"/>
          <w:szCs w:val="20"/>
          <w:lang w:val="es-ES" w:eastAsia="zh-CN"/>
        </w:rPr>
      </w:pPr>
    </w:p>
    <w:p w14:paraId="44B6ED1B" w14:textId="77777777" w:rsidR="00805DB5"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D93FC3" w:rsidRDefault="00805DB5" w:rsidP="00805DB5">
      <w:pPr>
        <w:widowControl w:val="0"/>
        <w:spacing w:after="0" w:line="240" w:lineRule="auto"/>
        <w:rPr>
          <w:rFonts w:ascii="Verdana" w:hAnsi="Verdana" w:cs="Arial"/>
          <w:b/>
          <w:sz w:val="20"/>
          <w:szCs w:val="20"/>
          <w:lang w:val="es-ES" w:eastAsia="zh-CN"/>
        </w:rPr>
      </w:pPr>
      <w:r w:rsidRPr="00D93FC3">
        <w:rPr>
          <w:rFonts w:ascii="Verdana" w:hAnsi="Verdana" w:cs="Arial"/>
          <w:b/>
          <w:sz w:val="20"/>
          <w:szCs w:val="20"/>
          <w:lang w:val="es-ES" w:eastAsia="zh-CN"/>
        </w:rPr>
        <w:t xml:space="preserve">Hace constar: </w:t>
      </w:r>
    </w:p>
    <w:p w14:paraId="438A12E0"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30301F4" w14:textId="77777777" w:rsidR="00805DB5" w:rsidRDefault="00805DB5" w:rsidP="00B60D47">
      <w:pPr>
        <w:widowControl w:val="0"/>
        <w:numPr>
          <w:ilvl w:val="0"/>
          <w:numId w:val="9"/>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 xml:space="preserve">Que cuenta con los recursos materiales y humanos necesarios para la realización correcta y segura del ensayo. </w:t>
      </w:r>
    </w:p>
    <w:p w14:paraId="456EBAAB"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43FC0178" w14:textId="77777777" w:rsidR="00805DB5" w:rsidRPr="00D93FC3" w:rsidRDefault="00805DB5" w:rsidP="00B60D47">
      <w:pPr>
        <w:widowControl w:val="0"/>
        <w:numPr>
          <w:ilvl w:val="0"/>
          <w:numId w:val="9"/>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 xml:space="preserve">Que el equipo investigador que se necesita para realizar el ensayo clínico es el propuesto y tras su evaluación se ha considerado idóneo. </w:t>
      </w:r>
    </w:p>
    <w:p w14:paraId="35D14025" w14:textId="77777777" w:rsidR="00805DB5" w:rsidRPr="00D93FC3" w:rsidRDefault="00805DB5" w:rsidP="00805DB5">
      <w:pPr>
        <w:widowControl w:val="0"/>
        <w:spacing w:after="0" w:line="240" w:lineRule="auto"/>
        <w:ind w:left="-360"/>
        <w:rPr>
          <w:rFonts w:ascii="Verdana" w:hAnsi="Verdana" w:cs="Arial"/>
          <w:sz w:val="20"/>
          <w:szCs w:val="20"/>
          <w:lang w:val="es-ES" w:eastAsia="zh-CN"/>
        </w:rPr>
      </w:pPr>
    </w:p>
    <w:p w14:paraId="01F5468C"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Dicho equipo estará formado por:</w:t>
      </w:r>
    </w:p>
    <w:p w14:paraId="3796A65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4DEFBB23"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Nombre y apellidos:</w:t>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00EB0F93"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D.N.I.: </w:t>
      </w:r>
      <w:r w:rsidRPr="001820E0">
        <w:rPr>
          <w:rFonts w:ascii="Verdana" w:hAnsi="Verdana" w:cs="Arial"/>
          <w:sz w:val="20"/>
          <w:szCs w:val="20"/>
          <w:lang w:val="es-ES" w:eastAsia="zh-CN"/>
        </w:rPr>
        <w:tab/>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54C1366B"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Categoría profesional:</w:t>
      </w:r>
      <w:r w:rsidRPr="001820E0">
        <w:rPr>
          <w:rFonts w:ascii="Verdana" w:hAnsi="Verdana" w:cs="Arial"/>
          <w:b/>
          <w:sz w:val="20"/>
          <w:szCs w:val="20"/>
        </w:rPr>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135193AC"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Centro/Organismo: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3B9AE289"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Servicio:</w:t>
      </w:r>
      <w:r w:rsidRPr="001820E0">
        <w:rPr>
          <w:rFonts w:ascii="Verdana" w:hAnsi="Verdana" w:cs="Arial"/>
          <w:sz w:val="20"/>
          <w:szCs w:val="20"/>
          <w:lang w:val="es-ES" w:eastAsia="zh-CN"/>
        </w:rPr>
        <w:tab/>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3FF16C53"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Función a realizar: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2BD57BBA"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Email:     </w:t>
      </w:r>
      <w:r w:rsidRPr="001820E0">
        <w:rPr>
          <w:rFonts w:ascii="Verdana" w:hAnsi="Verdana" w:cs="Arial"/>
          <w:sz w:val="20"/>
          <w:szCs w:val="20"/>
          <w:lang w:val="es-ES" w:eastAsia="zh-CN"/>
        </w:rPr>
        <w:tab/>
        <w:t xml:space="preserve"> </w:t>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37F864AA" w14:textId="77777777" w:rsidR="000C45C1" w:rsidRPr="001820E0" w:rsidRDefault="000C45C1" w:rsidP="000C45C1">
      <w:pPr>
        <w:widowControl w:val="0"/>
        <w:spacing w:after="0" w:line="240" w:lineRule="auto"/>
        <w:rPr>
          <w:rFonts w:ascii="Verdana" w:hAnsi="Verdana" w:cs="Arial"/>
          <w:sz w:val="20"/>
          <w:szCs w:val="20"/>
          <w:lang w:val="es-ES" w:eastAsia="zh-CN"/>
        </w:rPr>
      </w:pPr>
    </w:p>
    <w:p w14:paraId="4F3A9C48"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Nombre y apellidos:</w:t>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168A5DC9"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D.N.I.: </w:t>
      </w:r>
      <w:r w:rsidRPr="001820E0">
        <w:rPr>
          <w:rFonts w:ascii="Verdana" w:hAnsi="Verdana" w:cs="Arial"/>
          <w:sz w:val="20"/>
          <w:szCs w:val="20"/>
          <w:lang w:val="es-ES" w:eastAsia="zh-CN"/>
        </w:rPr>
        <w:tab/>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553CA383"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Categoría profesional:</w:t>
      </w:r>
      <w:r w:rsidRPr="001820E0">
        <w:rPr>
          <w:rFonts w:ascii="Verdana" w:hAnsi="Verdana" w:cs="Arial"/>
          <w:b/>
          <w:sz w:val="20"/>
          <w:szCs w:val="20"/>
        </w:rPr>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1259BAF9"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 xml:space="preserve">Centro/Organismo: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1766A8E4" w14:textId="77777777" w:rsidR="000C45C1" w:rsidRPr="001820E0" w:rsidRDefault="000C45C1" w:rsidP="000C45C1">
      <w:pPr>
        <w:widowControl w:val="0"/>
        <w:spacing w:after="0" w:line="240" w:lineRule="auto"/>
        <w:rPr>
          <w:rFonts w:ascii="Verdana" w:hAnsi="Verdana" w:cs="Arial"/>
          <w:sz w:val="20"/>
          <w:szCs w:val="20"/>
          <w:lang w:val="es-ES" w:eastAsia="zh-CN"/>
        </w:rPr>
      </w:pPr>
      <w:r w:rsidRPr="001820E0">
        <w:rPr>
          <w:rFonts w:ascii="Verdana" w:hAnsi="Verdana" w:cs="Arial"/>
          <w:sz w:val="20"/>
          <w:szCs w:val="20"/>
          <w:lang w:val="es-ES" w:eastAsia="zh-CN"/>
        </w:rPr>
        <w:t>Servicio:</w:t>
      </w:r>
      <w:r w:rsidRPr="001820E0">
        <w:rPr>
          <w:rFonts w:ascii="Verdana" w:hAnsi="Verdana" w:cs="Arial"/>
          <w:sz w:val="20"/>
          <w:szCs w:val="20"/>
          <w:lang w:val="es-ES" w:eastAsia="zh-CN"/>
        </w:rPr>
        <w:tab/>
      </w:r>
      <w:r w:rsidRPr="001820E0">
        <w:rPr>
          <w:rFonts w:ascii="Verdana" w:hAnsi="Verdana" w:cs="Arial"/>
          <w:sz w:val="20"/>
          <w:szCs w:val="20"/>
          <w:lang w:val="es-ES" w:eastAsia="zh-CN"/>
        </w:rPr>
        <w:tab/>
        <w:t xml:space="preserve">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586A02C7" w14:textId="77777777" w:rsidR="000C45C1" w:rsidRPr="001820E0" w:rsidRDefault="000C45C1" w:rsidP="000C45C1">
      <w:pPr>
        <w:widowControl w:val="0"/>
        <w:spacing w:after="0" w:line="240" w:lineRule="auto"/>
        <w:rPr>
          <w:rFonts w:ascii="Verdana" w:hAnsi="Verdana" w:cs="Arial"/>
          <w:b/>
          <w:sz w:val="20"/>
          <w:szCs w:val="20"/>
        </w:rPr>
      </w:pPr>
      <w:r w:rsidRPr="001820E0">
        <w:rPr>
          <w:rFonts w:ascii="Verdana" w:hAnsi="Verdana" w:cs="Arial"/>
          <w:sz w:val="20"/>
          <w:szCs w:val="20"/>
          <w:lang w:val="es-ES" w:eastAsia="zh-CN"/>
        </w:rPr>
        <w:t xml:space="preserve">Función a realizar:     </w:t>
      </w:r>
      <w:r w:rsidRPr="001820E0">
        <w:rPr>
          <w:rFonts w:ascii="Verdana" w:hAnsi="Verdana" w:cs="Arial"/>
          <w:b/>
          <w:sz w:val="20"/>
          <w:szCs w:val="20"/>
        </w:rPr>
        <w:fldChar w:fldCharType="begin">
          <w:ffData>
            <w:name w:val="Texto108"/>
            <w:enabled/>
            <w:calcOnExit w:val="0"/>
            <w:textInput/>
          </w:ffData>
        </w:fldChar>
      </w:r>
      <w:r w:rsidRPr="001820E0">
        <w:rPr>
          <w:rFonts w:ascii="Verdana" w:hAnsi="Verdana" w:cs="Arial"/>
          <w:b/>
          <w:sz w:val="20"/>
          <w:szCs w:val="20"/>
        </w:rPr>
        <w:instrText xml:space="preserve"> FORMTEXT </w:instrText>
      </w:r>
      <w:r w:rsidRPr="001820E0">
        <w:rPr>
          <w:rFonts w:ascii="Verdana" w:hAnsi="Verdana" w:cs="Arial"/>
          <w:b/>
          <w:sz w:val="20"/>
          <w:szCs w:val="20"/>
        </w:rPr>
      </w:r>
      <w:r w:rsidRPr="001820E0">
        <w:rPr>
          <w:rFonts w:ascii="Verdana" w:hAnsi="Verdana" w:cs="Arial"/>
          <w:b/>
          <w:sz w:val="20"/>
          <w:szCs w:val="20"/>
        </w:rPr>
        <w:fldChar w:fldCharType="separate"/>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noProof/>
          <w:sz w:val="20"/>
          <w:szCs w:val="20"/>
        </w:rPr>
        <w:t xml:space="preserve">       </w:t>
      </w:r>
      <w:r w:rsidRPr="001820E0">
        <w:rPr>
          <w:rFonts w:ascii="Verdana" w:hAnsi="Verdana" w:cs="Arial"/>
          <w:b/>
          <w:noProof/>
          <w:sz w:val="20"/>
          <w:szCs w:val="20"/>
        </w:rPr>
        <w:t> </w:t>
      </w:r>
      <w:r w:rsidRPr="001820E0">
        <w:rPr>
          <w:rFonts w:ascii="Verdana" w:hAnsi="Verdana" w:cs="Arial"/>
          <w:b/>
          <w:noProof/>
          <w:sz w:val="20"/>
          <w:szCs w:val="20"/>
        </w:rPr>
        <w:t> </w:t>
      </w:r>
      <w:r w:rsidRPr="001820E0">
        <w:rPr>
          <w:rFonts w:ascii="Verdana" w:hAnsi="Verdana" w:cs="Arial"/>
          <w:b/>
          <w:sz w:val="20"/>
          <w:szCs w:val="20"/>
        </w:rPr>
        <w:fldChar w:fldCharType="end"/>
      </w:r>
    </w:p>
    <w:p w14:paraId="365388D6" w14:textId="6F478511" w:rsidR="002C2CC5" w:rsidRDefault="000C45C1" w:rsidP="002C2CC5">
      <w:pPr>
        <w:widowControl w:val="0"/>
        <w:spacing w:after="0" w:line="240" w:lineRule="auto"/>
        <w:rPr>
          <w:rFonts w:ascii="Verdana" w:hAnsi="Verdana" w:cs="Arial"/>
          <w:sz w:val="20"/>
          <w:szCs w:val="20"/>
          <w:lang w:val="es-ES" w:eastAsia="zh-CN"/>
        </w:rPr>
      </w:pPr>
      <w:r w:rsidRPr="001820E0">
        <w:rPr>
          <w:rFonts w:ascii="Verdana" w:hAnsi="Verdana" w:cs="Arial"/>
          <w:sz w:val="20"/>
          <w:szCs w:val="20"/>
        </w:rPr>
        <w:t xml:space="preserve">Email:  </w:t>
      </w:r>
      <w:r w:rsidRPr="001820E0">
        <w:rPr>
          <w:rFonts w:ascii="Verdana" w:hAnsi="Verdana" w:cs="Arial"/>
          <w:sz w:val="20"/>
          <w:szCs w:val="20"/>
        </w:rPr>
        <w:tab/>
      </w:r>
      <w:r w:rsidRPr="001820E0">
        <w:rPr>
          <w:rFonts w:ascii="Verdana" w:hAnsi="Verdana" w:cs="Arial"/>
          <w:sz w:val="20"/>
          <w:szCs w:val="20"/>
        </w:rPr>
        <w:tab/>
        <w:t xml:space="preserve">  </w:t>
      </w:r>
      <w:r w:rsidRPr="00625DA7">
        <w:rPr>
          <w:rFonts w:ascii="Verdana" w:hAnsi="Verdana" w:cs="Arial"/>
          <w:sz w:val="20"/>
          <w:szCs w:val="20"/>
        </w:rPr>
        <w:fldChar w:fldCharType="begin">
          <w:ffData>
            <w:name w:val="Texto108"/>
            <w:enabled/>
            <w:calcOnExit w:val="0"/>
            <w:textInput/>
          </w:ffData>
        </w:fldChar>
      </w:r>
      <w:r w:rsidRPr="00625DA7">
        <w:rPr>
          <w:rFonts w:ascii="Verdana" w:hAnsi="Verdana" w:cs="Arial"/>
          <w:sz w:val="20"/>
          <w:szCs w:val="20"/>
        </w:rPr>
        <w:instrText xml:space="preserve"> FORMTEXT </w:instrText>
      </w:r>
      <w:r w:rsidRPr="00625DA7">
        <w:rPr>
          <w:rFonts w:ascii="Verdana" w:hAnsi="Verdana" w:cs="Arial"/>
          <w:sz w:val="20"/>
          <w:szCs w:val="20"/>
        </w:rPr>
      </w:r>
      <w:r w:rsidRPr="00625DA7">
        <w:rPr>
          <w:rFonts w:ascii="Verdana" w:hAnsi="Verdana" w:cs="Arial"/>
          <w:sz w:val="20"/>
          <w:szCs w:val="20"/>
        </w:rPr>
        <w:fldChar w:fldCharType="separate"/>
      </w:r>
      <w:r w:rsidRPr="00625DA7">
        <w:rPr>
          <w:rFonts w:ascii="Verdana" w:hAnsi="Verdana" w:cs="Arial"/>
          <w:noProof/>
          <w:sz w:val="20"/>
          <w:szCs w:val="20"/>
        </w:rPr>
        <w:t> </w:t>
      </w:r>
      <w:r w:rsidRPr="00625DA7">
        <w:rPr>
          <w:rFonts w:ascii="Verdana" w:hAnsi="Verdana" w:cs="Arial"/>
          <w:noProof/>
          <w:sz w:val="20"/>
          <w:szCs w:val="20"/>
        </w:rPr>
        <w:t> </w:t>
      </w:r>
      <w:r w:rsidRPr="00625DA7">
        <w:rPr>
          <w:rFonts w:ascii="Verdana" w:hAnsi="Verdana" w:cs="Arial"/>
          <w:noProof/>
          <w:sz w:val="20"/>
          <w:szCs w:val="20"/>
        </w:rPr>
        <w:t> </w:t>
      </w:r>
      <w:r w:rsidRPr="00625DA7">
        <w:rPr>
          <w:rFonts w:ascii="Verdana" w:hAnsi="Verdana" w:cs="Arial"/>
          <w:noProof/>
          <w:sz w:val="20"/>
          <w:szCs w:val="20"/>
        </w:rPr>
        <w:t xml:space="preserve">       </w:t>
      </w:r>
      <w:r w:rsidRPr="00625DA7">
        <w:rPr>
          <w:rFonts w:ascii="Verdana" w:hAnsi="Verdana" w:cs="Arial"/>
          <w:noProof/>
          <w:sz w:val="20"/>
          <w:szCs w:val="20"/>
        </w:rPr>
        <w:t> </w:t>
      </w:r>
      <w:r w:rsidRPr="00625DA7">
        <w:rPr>
          <w:rFonts w:ascii="Verdana" w:hAnsi="Verdana" w:cs="Arial"/>
          <w:noProof/>
          <w:sz w:val="20"/>
          <w:szCs w:val="20"/>
        </w:rPr>
        <w:t> </w:t>
      </w:r>
      <w:r w:rsidRPr="00625DA7">
        <w:rPr>
          <w:rFonts w:ascii="Verdana" w:hAnsi="Verdana" w:cs="Arial"/>
          <w:sz w:val="20"/>
          <w:szCs w:val="20"/>
        </w:rPr>
        <w:fldChar w:fldCharType="end"/>
      </w:r>
    </w:p>
    <w:p w14:paraId="71B2B47D"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6E52447B" w14:textId="52A1B91F" w:rsidR="003C17D6" w:rsidRDefault="003C17D6" w:rsidP="00E96403">
      <w:pPr>
        <w:rPr>
          <w:lang w:val="es-ES"/>
        </w:rPr>
      </w:pPr>
    </w:p>
    <w:p w14:paraId="557C0692" w14:textId="77777777" w:rsidR="00B60D47" w:rsidRDefault="00B60D47" w:rsidP="00E96403">
      <w:pPr>
        <w:rPr>
          <w:lang w:val="es-ES"/>
        </w:rPr>
      </w:pPr>
    </w:p>
    <w:p w14:paraId="1214FA1D" w14:textId="77777777" w:rsidR="00B60D47" w:rsidRDefault="00B60D47" w:rsidP="00E96403">
      <w:pPr>
        <w:rPr>
          <w:lang w:val="es-ES"/>
        </w:rPr>
      </w:pPr>
    </w:p>
    <w:p w14:paraId="49CBF3AA" w14:textId="77777777" w:rsidR="00B60D47" w:rsidRDefault="00B60D47" w:rsidP="00E96403">
      <w:pPr>
        <w:rPr>
          <w:lang w:val="es-ES"/>
        </w:rPr>
      </w:pPr>
    </w:p>
    <w:p w14:paraId="304FA563" w14:textId="77777777" w:rsidR="00B60D47" w:rsidRDefault="00B60D47" w:rsidP="00E96403">
      <w:pPr>
        <w:rPr>
          <w:lang w:val="es-ES"/>
        </w:rPr>
      </w:pPr>
    </w:p>
    <w:p w14:paraId="7A889EA1" w14:textId="77777777" w:rsidR="00B60D47" w:rsidRDefault="00B60D47" w:rsidP="00E96403">
      <w:pPr>
        <w:rPr>
          <w:lang w:val="es-ES"/>
        </w:rPr>
      </w:pPr>
    </w:p>
    <w:p w14:paraId="6E1F2F40" w14:textId="77777777" w:rsidR="00B60D47" w:rsidRDefault="00B60D47" w:rsidP="00E96403">
      <w:pPr>
        <w:rPr>
          <w:lang w:val="es-ES"/>
        </w:rPr>
      </w:pPr>
    </w:p>
    <w:p w14:paraId="6ABA6411" w14:textId="77777777" w:rsidR="00B60D47" w:rsidRDefault="00B60D47" w:rsidP="00B60D47">
      <w:pPr>
        <w:pStyle w:val="Textosinformato1"/>
        <w:tabs>
          <w:tab w:val="left" w:pos="7050"/>
        </w:tabs>
        <w:jc w:val="center"/>
        <w:rPr>
          <w:rFonts w:ascii="Verdana" w:hAnsi="Verdana" w:cs="Arial"/>
          <w:b/>
          <w:bCs/>
          <w:u w:val="single"/>
        </w:rPr>
      </w:pPr>
      <w:r>
        <w:rPr>
          <w:rFonts w:ascii="Verdana" w:hAnsi="Verdana" w:cs="Arial"/>
          <w:b/>
          <w:u w:val="single"/>
        </w:rPr>
        <w:lastRenderedPageBreak/>
        <w:t xml:space="preserve">ANEXO IV: </w:t>
      </w:r>
      <w:r>
        <w:rPr>
          <w:rFonts w:ascii="Verdana" w:hAnsi="Verdana" w:cs="Arial"/>
          <w:b/>
          <w:bCs/>
          <w:u w:val="single"/>
        </w:rPr>
        <w:t>PROTECCIÓN DE DATOS</w:t>
      </w:r>
    </w:p>
    <w:p w14:paraId="0B9DD66B" w14:textId="77777777" w:rsidR="00B60D47" w:rsidRDefault="00B60D47" w:rsidP="00B60D47">
      <w:pPr>
        <w:jc w:val="both"/>
        <w:rPr>
          <w:rFonts w:ascii="Verdana" w:hAnsi="Verdana" w:cs="Arial"/>
          <w:b/>
          <w:bCs/>
          <w:sz w:val="20"/>
          <w:szCs w:val="20"/>
        </w:rPr>
      </w:pPr>
    </w:p>
    <w:p w14:paraId="41376C1C" w14:textId="77777777" w:rsidR="00B60D47" w:rsidRDefault="00B60D47" w:rsidP="00B60D47">
      <w:pPr>
        <w:jc w:val="center"/>
        <w:rPr>
          <w:rFonts w:ascii="Verdana" w:hAnsi="Verdana" w:cs="Arial"/>
          <w:sz w:val="20"/>
          <w:szCs w:val="20"/>
        </w:rPr>
      </w:pPr>
      <w:r>
        <w:rPr>
          <w:rFonts w:ascii="Verdana" w:hAnsi="Verdana" w:cs="Arial"/>
          <w:b/>
          <w:bCs/>
          <w:sz w:val="20"/>
          <w:szCs w:val="20"/>
        </w:rPr>
        <w:t>I.- PARTES INVOLUCRADAS EN EL TRATAMIENTO DE DATOS:</w:t>
      </w:r>
    </w:p>
    <w:p w14:paraId="063B5294" w14:textId="77777777" w:rsidR="00B60D47" w:rsidRDefault="00B60D47" w:rsidP="00B60D47">
      <w:pPr>
        <w:jc w:val="both"/>
        <w:rPr>
          <w:rFonts w:ascii="Verdana" w:hAnsi="Verdana" w:cs="Arial"/>
          <w:sz w:val="20"/>
          <w:szCs w:val="20"/>
        </w:rPr>
      </w:pPr>
    </w:p>
    <w:p w14:paraId="2CDBBA87" w14:textId="77777777" w:rsidR="00B60D47" w:rsidRDefault="00B60D47" w:rsidP="00B60D47">
      <w:pPr>
        <w:numPr>
          <w:ilvl w:val="0"/>
          <w:numId w:val="16"/>
        </w:numPr>
        <w:tabs>
          <w:tab w:val="clear" w:pos="0"/>
          <w:tab w:val="num" w:pos="720"/>
        </w:tabs>
        <w:suppressAutoHyphens/>
        <w:spacing w:after="0"/>
        <w:ind w:left="720" w:hanging="360"/>
        <w:jc w:val="both"/>
        <w:rPr>
          <w:rFonts w:ascii="Verdana" w:hAnsi="Verdana"/>
          <w:sz w:val="20"/>
          <w:szCs w:val="20"/>
        </w:rPr>
      </w:pPr>
      <w:r>
        <w:rPr>
          <w:rFonts w:ascii="Verdana" w:hAnsi="Verdana"/>
          <w:b/>
          <w:bCs/>
          <w:sz w:val="20"/>
          <w:szCs w:val="20"/>
        </w:rPr>
        <w:t>Responsable del tratamiento de las Historias Clínicas</w:t>
      </w:r>
    </w:p>
    <w:p w14:paraId="048FA0D1" w14:textId="77777777" w:rsidR="00B60D47" w:rsidRDefault="00B60D47" w:rsidP="00B60D47">
      <w:pPr>
        <w:jc w:val="both"/>
        <w:rPr>
          <w:rFonts w:ascii="Verdana" w:hAnsi="Verdana"/>
          <w:sz w:val="20"/>
          <w:szCs w:val="20"/>
        </w:rPr>
      </w:pPr>
    </w:p>
    <w:p w14:paraId="15192840" w14:textId="77777777" w:rsidR="00B60D47" w:rsidRDefault="00B60D47" w:rsidP="00B60D47">
      <w:pPr>
        <w:jc w:val="both"/>
        <w:rPr>
          <w:rFonts w:ascii="Verdana" w:hAnsi="Verdana"/>
          <w:sz w:val="20"/>
          <w:szCs w:val="20"/>
        </w:rPr>
      </w:pPr>
      <w:r>
        <w:rPr>
          <w:rFonts w:ascii="Verdana" w:hAnsi="Verdana"/>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0129ED2E" w14:textId="77777777" w:rsidR="00B60D47" w:rsidRDefault="00B60D47" w:rsidP="00B60D47">
      <w:pPr>
        <w:jc w:val="both"/>
        <w:rPr>
          <w:rFonts w:ascii="Verdana" w:hAnsi="Verdana"/>
          <w:sz w:val="20"/>
          <w:szCs w:val="20"/>
        </w:rPr>
      </w:pPr>
    </w:p>
    <w:p w14:paraId="407CAD97" w14:textId="77777777" w:rsidR="00B60D47" w:rsidRDefault="00B60D47" w:rsidP="00B60D47">
      <w:pPr>
        <w:numPr>
          <w:ilvl w:val="0"/>
          <w:numId w:val="16"/>
        </w:numPr>
        <w:tabs>
          <w:tab w:val="clear" w:pos="0"/>
          <w:tab w:val="num" w:pos="720"/>
        </w:tabs>
        <w:suppressAutoHyphens/>
        <w:spacing w:after="0"/>
        <w:ind w:left="720" w:hanging="360"/>
        <w:jc w:val="both"/>
        <w:rPr>
          <w:rFonts w:ascii="Verdana" w:hAnsi="Verdana"/>
          <w:sz w:val="20"/>
          <w:szCs w:val="20"/>
        </w:rPr>
      </w:pPr>
      <w:r>
        <w:rPr>
          <w:rFonts w:ascii="Verdana" w:hAnsi="Verdana"/>
          <w:b/>
          <w:bCs/>
          <w:sz w:val="20"/>
          <w:szCs w:val="20"/>
        </w:rPr>
        <w:t>Responsables del tratamiento</w:t>
      </w:r>
    </w:p>
    <w:p w14:paraId="0A1C5652" w14:textId="77777777" w:rsidR="00B60D47" w:rsidRDefault="00B60D47" w:rsidP="00B60D47">
      <w:pPr>
        <w:jc w:val="both"/>
        <w:rPr>
          <w:rFonts w:ascii="Verdana" w:hAnsi="Verdana"/>
          <w:sz w:val="20"/>
          <w:szCs w:val="20"/>
        </w:rPr>
      </w:pPr>
    </w:p>
    <w:p w14:paraId="7C284C45" w14:textId="77777777" w:rsidR="00B60D47" w:rsidRDefault="00B60D47" w:rsidP="00B60D47">
      <w:pPr>
        <w:jc w:val="both"/>
        <w:rPr>
          <w:rFonts w:ascii="Verdana" w:hAnsi="Verdana"/>
          <w:sz w:val="20"/>
          <w:szCs w:val="20"/>
        </w:rPr>
      </w:pPr>
      <w:r>
        <w:rPr>
          <w:rFonts w:ascii="Verdana" w:hAnsi="Verdana"/>
          <w:sz w:val="20"/>
          <w:szCs w:val="20"/>
        </w:rPr>
        <w:t>El Promotor actúa como responsable del tratamiento de los datos relativos al ensayo, y en particular de los datos codificados del mismo, según la normativa de aplicación mencionada en el párrafo precedente.</w:t>
      </w:r>
    </w:p>
    <w:p w14:paraId="3102F405" w14:textId="77777777" w:rsidR="00B60D47" w:rsidRDefault="00B60D47" w:rsidP="00B60D47">
      <w:pPr>
        <w:jc w:val="both"/>
        <w:rPr>
          <w:rFonts w:ascii="Verdana" w:hAnsi="Verdana"/>
          <w:sz w:val="20"/>
          <w:szCs w:val="20"/>
        </w:rPr>
      </w:pPr>
    </w:p>
    <w:p w14:paraId="59582E85" w14:textId="77777777" w:rsidR="00B60D47" w:rsidRDefault="00B60D47" w:rsidP="00B60D47">
      <w:pPr>
        <w:jc w:val="both"/>
        <w:rPr>
          <w:rFonts w:ascii="Verdana" w:hAnsi="Verdana"/>
          <w:sz w:val="20"/>
          <w:szCs w:val="20"/>
        </w:rPr>
      </w:pPr>
      <w:r>
        <w:rPr>
          <w:rFonts w:ascii="Verdana" w:hAnsi="Verdana"/>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26FD81D4" w14:textId="77777777" w:rsidR="00B60D47" w:rsidRDefault="00B60D47" w:rsidP="00B60D47">
      <w:pPr>
        <w:jc w:val="both"/>
        <w:rPr>
          <w:rFonts w:ascii="Verdana" w:hAnsi="Verdana"/>
          <w:sz w:val="20"/>
          <w:szCs w:val="20"/>
        </w:rPr>
      </w:pPr>
    </w:p>
    <w:p w14:paraId="666A6FDD" w14:textId="77777777" w:rsidR="00B60D47" w:rsidRDefault="00B60D47" w:rsidP="00B60D47">
      <w:pPr>
        <w:numPr>
          <w:ilvl w:val="0"/>
          <w:numId w:val="16"/>
        </w:numPr>
        <w:tabs>
          <w:tab w:val="clear" w:pos="0"/>
          <w:tab w:val="num" w:pos="720"/>
        </w:tabs>
        <w:suppressAutoHyphens/>
        <w:spacing w:after="0"/>
        <w:ind w:left="720" w:hanging="360"/>
        <w:jc w:val="both"/>
        <w:rPr>
          <w:rFonts w:ascii="Verdana" w:hAnsi="Verdana"/>
          <w:sz w:val="20"/>
          <w:szCs w:val="20"/>
        </w:rPr>
      </w:pPr>
      <w:r>
        <w:rPr>
          <w:rFonts w:ascii="Verdana" w:hAnsi="Verdana"/>
          <w:b/>
          <w:bCs/>
          <w:sz w:val="20"/>
          <w:szCs w:val="20"/>
        </w:rPr>
        <w:t>Encargados del tratamiento</w:t>
      </w:r>
    </w:p>
    <w:p w14:paraId="1C5266ED" w14:textId="77777777" w:rsidR="00B60D47" w:rsidRDefault="00B60D47" w:rsidP="00B60D47">
      <w:pPr>
        <w:jc w:val="both"/>
        <w:rPr>
          <w:rFonts w:ascii="Verdana" w:hAnsi="Verdana"/>
          <w:sz w:val="20"/>
          <w:szCs w:val="20"/>
        </w:rPr>
      </w:pPr>
    </w:p>
    <w:p w14:paraId="20434C52" w14:textId="77777777" w:rsidR="00B60D47" w:rsidRDefault="00B60D47" w:rsidP="00B60D47">
      <w:pPr>
        <w:jc w:val="both"/>
        <w:rPr>
          <w:rFonts w:ascii="Verdana" w:hAnsi="Verdana"/>
          <w:sz w:val="20"/>
          <w:szCs w:val="20"/>
        </w:rPr>
      </w:pPr>
      <w:r>
        <w:rPr>
          <w:rFonts w:ascii="Verdana" w:hAnsi="Verdana"/>
          <w:sz w:val="20"/>
          <w:szCs w:val="20"/>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50D39E6F" w14:textId="77777777" w:rsidR="00B60D47" w:rsidRDefault="00B60D47" w:rsidP="00B60D47">
      <w:pPr>
        <w:numPr>
          <w:ilvl w:val="0"/>
          <w:numId w:val="17"/>
        </w:numPr>
        <w:tabs>
          <w:tab w:val="num" w:pos="720"/>
        </w:tabs>
        <w:suppressAutoHyphens/>
        <w:spacing w:after="0"/>
        <w:ind w:left="720"/>
        <w:jc w:val="both"/>
        <w:rPr>
          <w:rFonts w:ascii="Verdana" w:hAnsi="Verdana"/>
          <w:sz w:val="20"/>
          <w:szCs w:val="20"/>
        </w:rPr>
      </w:pPr>
      <w:r>
        <w:rPr>
          <w:rFonts w:ascii="Verdana" w:hAnsi="Verdana"/>
          <w:sz w:val="20"/>
          <w:szCs w:val="20"/>
        </w:rPr>
        <w:t>Monitor del ensayo clínico (CRO)</w:t>
      </w:r>
    </w:p>
    <w:p w14:paraId="6171EE73" w14:textId="77777777" w:rsidR="00B60D47" w:rsidRDefault="00B60D47" w:rsidP="00B60D47">
      <w:pPr>
        <w:numPr>
          <w:ilvl w:val="0"/>
          <w:numId w:val="17"/>
        </w:numPr>
        <w:tabs>
          <w:tab w:val="num" w:pos="720"/>
        </w:tabs>
        <w:suppressAutoHyphens/>
        <w:spacing w:after="0"/>
        <w:ind w:left="720"/>
        <w:jc w:val="both"/>
        <w:rPr>
          <w:rFonts w:ascii="Verdana" w:hAnsi="Verdana"/>
          <w:sz w:val="20"/>
          <w:szCs w:val="20"/>
        </w:rPr>
      </w:pPr>
      <w:r>
        <w:rPr>
          <w:rFonts w:ascii="Verdana" w:hAnsi="Verdana"/>
          <w:sz w:val="20"/>
          <w:szCs w:val="20"/>
        </w:rPr>
        <w:t>Fundación</w:t>
      </w:r>
    </w:p>
    <w:p w14:paraId="6AD5A1B8" w14:textId="77777777" w:rsidR="00B60D47" w:rsidRDefault="00B60D47" w:rsidP="00B60D47">
      <w:pPr>
        <w:jc w:val="both"/>
        <w:rPr>
          <w:rFonts w:ascii="Verdana" w:hAnsi="Verdana"/>
          <w:sz w:val="20"/>
          <w:szCs w:val="20"/>
        </w:rPr>
      </w:pPr>
    </w:p>
    <w:p w14:paraId="20A9F7EC" w14:textId="77777777" w:rsidR="00B60D47" w:rsidRDefault="00B60D47" w:rsidP="00B60D47">
      <w:pPr>
        <w:jc w:val="both"/>
        <w:rPr>
          <w:rFonts w:ascii="Verdana" w:hAnsi="Verdana"/>
          <w:sz w:val="20"/>
          <w:szCs w:val="20"/>
        </w:rPr>
      </w:pPr>
      <w:r>
        <w:rPr>
          <w:rFonts w:ascii="Verdana" w:hAnsi="Verdana"/>
          <w:sz w:val="20"/>
          <w:szCs w:val="20"/>
        </w:rPr>
        <w:t>Estas entidades no tienen acceso a los datos personales para fines propios, sino que los tratan exclusivamente siguiendo las instrucciones del responsable.</w:t>
      </w:r>
    </w:p>
    <w:p w14:paraId="3398D7C0" w14:textId="77777777" w:rsidR="00B60D47" w:rsidRDefault="00B60D47" w:rsidP="00B60D47">
      <w:pPr>
        <w:jc w:val="both"/>
        <w:rPr>
          <w:rFonts w:ascii="Verdana" w:hAnsi="Verdana"/>
          <w:sz w:val="20"/>
          <w:szCs w:val="20"/>
        </w:rPr>
      </w:pPr>
    </w:p>
    <w:p w14:paraId="0999B160" w14:textId="77777777" w:rsidR="00B60D47" w:rsidRDefault="00B60D47" w:rsidP="00B60D47">
      <w:pPr>
        <w:jc w:val="both"/>
        <w:rPr>
          <w:rFonts w:ascii="Verdana" w:hAnsi="Verdana"/>
          <w:sz w:val="20"/>
          <w:szCs w:val="20"/>
        </w:rPr>
      </w:pPr>
      <w:r>
        <w:rPr>
          <w:rFonts w:ascii="Verdana" w:hAnsi="Verdana"/>
          <w:sz w:val="20"/>
          <w:szCs w:val="20"/>
        </w:rPr>
        <w:lastRenderedPageBreak/>
        <w:t xml:space="preserve">Igualmente, podrán tener esta consideración cualquier tercero al que en virtud de un contrato se le encargue el tratamiento de los datos por parte del responsable o los corresponsables con fines de </w:t>
      </w:r>
      <w:proofErr w:type="spellStart"/>
      <w:r>
        <w:rPr>
          <w:rFonts w:ascii="Verdana" w:hAnsi="Verdana"/>
          <w:sz w:val="20"/>
          <w:szCs w:val="20"/>
        </w:rPr>
        <w:t>anonimización</w:t>
      </w:r>
      <w:proofErr w:type="spellEnd"/>
      <w:r>
        <w:rPr>
          <w:rFonts w:ascii="Verdana" w:hAnsi="Verdana"/>
          <w:sz w:val="20"/>
          <w:szCs w:val="20"/>
        </w:rPr>
        <w:t xml:space="preserve">, </w:t>
      </w:r>
      <w:proofErr w:type="spellStart"/>
      <w:r>
        <w:rPr>
          <w:rFonts w:ascii="Verdana" w:hAnsi="Verdana"/>
          <w:sz w:val="20"/>
          <w:szCs w:val="20"/>
        </w:rPr>
        <w:t>pseudonimización</w:t>
      </w:r>
      <w:proofErr w:type="spellEnd"/>
      <w:r>
        <w:rPr>
          <w:rFonts w:ascii="Verdana" w:hAnsi="Verdana"/>
          <w:sz w:val="20"/>
          <w:szCs w:val="20"/>
        </w:rPr>
        <w:t>, almacenamiento, procesamiento estadístico o cualesquiera otros.</w:t>
      </w:r>
    </w:p>
    <w:p w14:paraId="6836746F" w14:textId="77777777" w:rsidR="00B60D47" w:rsidRDefault="00B60D47" w:rsidP="00B60D47">
      <w:pPr>
        <w:jc w:val="both"/>
        <w:rPr>
          <w:rFonts w:ascii="Verdana" w:hAnsi="Verdana"/>
          <w:sz w:val="20"/>
          <w:szCs w:val="20"/>
        </w:rPr>
      </w:pPr>
    </w:p>
    <w:p w14:paraId="0C1DA7E2" w14:textId="77777777" w:rsidR="00B60D47" w:rsidRDefault="00B60D47" w:rsidP="00B60D47">
      <w:pPr>
        <w:jc w:val="both"/>
        <w:rPr>
          <w:rFonts w:ascii="Verdana" w:hAnsi="Verdana"/>
          <w:sz w:val="20"/>
          <w:szCs w:val="20"/>
        </w:rPr>
      </w:pPr>
      <w:r>
        <w:rPr>
          <w:rFonts w:ascii="Verdana" w:hAnsi="Verdana"/>
          <w:b/>
          <w:bCs/>
          <w:sz w:val="20"/>
          <w:szCs w:val="20"/>
        </w:rPr>
        <w:t>II.- OBJETO DEL PRESENTE ANEXO</w:t>
      </w:r>
    </w:p>
    <w:p w14:paraId="68BE4F9B" w14:textId="77777777" w:rsidR="00B60D47" w:rsidRDefault="00B60D47" w:rsidP="00B60D47">
      <w:pPr>
        <w:jc w:val="both"/>
        <w:rPr>
          <w:rFonts w:ascii="Verdana" w:hAnsi="Verdana"/>
          <w:sz w:val="20"/>
          <w:szCs w:val="20"/>
        </w:rPr>
      </w:pPr>
      <w:r>
        <w:rPr>
          <w:rFonts w:ascii="Verdana" w:hAnsi="Verdana"/>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6800EA96" w14:textId="77777777" w:rsidR="00B60D47" w:rsidRDefault="00B60D47" w:rsidP="00B60D47">
      <w:pPr>
        <w:jc w:val="both"/>
        <w:rPr>
          <w:rFonts w:ascii="Verdana" w:hAnsi="Verdana"/>
          <w:sz w:val="20"/>
          <w:szCs w:val="20"/>
        </w:rPr>
      </w:pPr>
    </w:p>
    <w:p w14:paraId="0634714F" w14:textId="77777777" w:rsidR="00B60D47" w:rsidRDefault="00B60D47" w:rsidP="00B60D47">
      <w:pPr>
        <w:jc w:val="both"/>
        <w:rPr>
          <w:rFonts w:ascii="Verdana" w:hAnsi="Verdana"/>
          <w:sz w:val="20"/>
          <w:szCs w:val="20"/>
        </w:rPr>
      </w:pPr>
      <w:r>
        <w:rPr>
          <w:rFonts w:ascii="Verdana" w:hAnsi="Verdana"/>
          <w:b/>
          <w:bCs/>
          <w:sz w:val="20"/>
          <w:szCs w:val="20"/>
        </w:rPr>
        <w:t>III.- FINALIDAD DEL TRATAMIENTO DE DATOS</w:t>
      </w:r>
    </w:p>
    <w:p w14:paraId="24EB9DFF" w14:textId="77777777" w:rsidR="00B60D47" w:rsidRDefault="00B60D47" w:rsidP="00B60D47">
      <w:pPr>
        <w:jc w:val="both"/>
        <w:rPr>
          <w:rFonts w:ascii="Verdana" w:hAnsi="Verdana"/>
          <w:sz w:val="20"/>
          <w:szCs w:val="20"/>
        </w:rPr>
      </w:pPr>
      <w:r>
        <w:rPr>
          <w:rFonts w:ascii="Verdana" w:hAnsi="Verdana"/>
          <w:sz w:val="20"/>
          <w:szCs w:val="20"/>
        </w:rPr>
        <w:t>El tratamiento de datos regulado a través del presente Anexo tiene como finalidad la realización del ensayo clínico que se llevará a cabo conforme a lo estipulado en el RGPD, la LOPDGDD, el Reglamento (UE) n.º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7E18FF3F" w14:textId="77777777" w:rsidR="00B60D47" w:rsidRDefault="00B60D47" w:rsidP="00B60D47">
      <w:pPr>
        <w:jc w:val="both"/>
        <w:rPr>
          <w:rFonts w:ascii="Verdana" w:hAnsi="Verdana"/>
          <w:sz w:val="20"/>
          <w:szCs w:val="20"/>
        </w:rPr>
      </w:pPr>
    </w:p>
    <w:p w14:paraId="20051C42" w14:textId="77777777" w:rsidR="00B60D47" w:rsidRDefault="00B60D47" w:rsidP="00B60D47">
      <w:pPr>
        <w:jc w:val="both"/>
        <w:rPr>
          <w:rFonts w:ascii="Verdana" w:hAnsi="Verdana"/>
          <w:sz w:val="20"/>
          <w:szCs w:val="20"/>
        </w:rPr>
      </w:pPr>
      <w:r>
        <w:rPr>
          <w:rFonts w:ascii="Verdana" w:hAnsi="Verdana"/>
          <w:sz w:val="20"/>
          <w:szCs w:val="20"/>
        </w:rPr>
        <w:t>Así mismo, las entidades encargadas del tratamiento efectuarán el tratamiento de datos por cuenta de las entidades corresponsables con las siguientes finalidades:</w:t>
      </w:r>
    </w:p>
    <w:p w14:paraId="7F19D9ED" w14:textId="77777777" w:rsidR="00B60D47" w:rsidRDefault="00B60D47" w:rsidP="00B60D47">
      <w:pPr>
        <w:jc w:val="both"/>
        <w:rPr>
          <w:rFonts w:ascii="Verdana" w:hAnsi="Verdana"/>
          <w:sz w:val="20"/>
          <w:szCs w:val="20"/>
        </w:rPr>
      </w:pPr>
    </w:p>
    <w:p w14:paraId="1DCA6404" w14:textId="77777777" w:rsidR="00B60D47" w:rsidRDefault="00B60D47" w:rsidP="00B60D47">
      <w:pPr>
        <w:numPr>
          <w:ilvl w:val="0"/>
          <w:numId w:val="18"/>
        </w:numPr>
        <w:tabs>
          <w:tab w:val="num" w:pos="720"/>
        </w:tabs>
        <w:suppressAutoHyphens/>
        <w:spacing w:after="0"/>
        <w:ind w:left="720" w:hanging="360"/>
        <w:jc w:val="both"/>
        <w:rPr>
          <w:rFonts w:ascii="Verdana" w:hAnsi="Verdana"/>
          <w:sz w:val="20"/>
          <w:szCs w:val="20"/>
        </w:rPr>
      </w:pPr>
      <w:r>
        <w:rPr>
          <w:rFonts w:ascii="Verdana" w:hAnsi="Verdana"/>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786BBE4C" w14:textId="77777777" w:rsidR="00B60D47" w:rsidRDefault="00B60D47" w:rsidP="00B60D47">
      <w:pPr>
        <w:numPr>
          <w:ilvl w:val="0"/>
          <w:numId w:val="18"/>
        </w:numPr>
        <w:tabs>
          <w:tab w:val="num" w:pos="720"/>
        </w:tabs>
        <w:suppressAutoHyphens/>
        <w:spacing w:after="0"/>
        <w:ind w:left="720" w:hanging="360"/>
        <w:jc w:val="both"/>
        <w:rPr>
          <w:rFonts w:ascii="Verdana" w:hAnsi="Verdana"/>
          <w:sz w:val="20"/>
          <w:szCs w:val="20"/>
        </w:rPr>
      </w:pPr>
      <w:r>
        <w:rPr>
          <w:rFonts w:ascii="Verdana" w:hAnsi="Verdana"/>
          <w:sz w:val="20"/>
          <w:szCs w:val="20"/>
        </w:rPr>
        <w:t>Fundación: Gestión administrativa, legal, económica y técnica, relacionada con el ensayo.     • Actúa por cuenta del:</w:t>
      </w:r>
    </w:p>
    <w:p w14:paraId="58706970" w14:textId="77777777" w:rsidR="00B60D47" w:rsidRDefault="00B60D47" w:rsidP="00B60D47">
      <w:pPr>
        <w:numPr>
          <w:ilvl w:val="1"/>
          <w:numId w:val="18"/>
        </w:numPr>
        <w:tabs>
          <w:tab w:val="clear" w:pos="795"/>
          <w:tab w:val="num" w:pos="1080"/>
        </w:tabs>
        <w:suppressAutoHyphens/>
        <w:spacing w:after="0"/>
        <w:ind w:left="1080" w:hanging="360"/>
        <w:jc w:val="both"/>
        <w:rPr>
          <w:rFonts w:ascii="Verdana" w:hAnsi="Verdana"/>
          <w:sz w:val="20"/>
          <w:szCs w:val="20"/>
        </w:rPr>
      </w:pPr>
      <w:r>
        <w:rPr>
          <w:rFonts w:ascii="Verdana" w:hAnsi="Verdana"/>
          <w:sz w:val="20"/>
          <w:szCs w:val="20"/>
        </w:rPr>
        <w:t>Promotor para la gestión administrativa, legal, económica y técnica, relacionada con el ensayo.</w:t>
      </w:r>
    </w:p>
    <w:p w14:paraId="6B89C307" w14:textId="77777777" w:rsidR="00B60D47" w:rsidRDefault="00B60D47" w:rsidP="00B60D47">
      <w:pPr>
        <w:numPr>
          <w:ilvl w:val="1"/>
          <w:numId w:val="18"/>
        </w:numPr>
        <w:tabs>
          <w:tab w:val="clear" w:pos="795"/>
          <w:tab w:val="num" w:pos="1080"/>
        </w:tabs>
        <w:suppressAutoHyphens/>
        <w:spacing w:after="0"/>
        <w:ind w:left="1080" w:hanging="360"/>
        <w:jc w:val="both"/>
        <w:rPr>
          <w:rFonts w:ascii="Verdana" w:hAnsi="Verdana"/>
          <w:sz w:val="20"/>
          <w:szCs w:val="20"/>
        </w:rPr>
      </w:pPr>
      <w:r>
        <w:rPr>
          <w:rFonts w:ascii="Verdana" w:hAnsi="Verdana"/>
          <w:sz w:val="20"/>
          <w:szCs w:val="20"/>
        </w:rPr>
        <w:t>Hospital / IP para el soporte a la investigación.</w:t>
      </w:r>
    </w:p>
    <w:p w14:paraId="1F0BDF7A" w14:textId="77777777" w:rsidR="00B60D47" w:rsidRDefault="00B60D47" w:rsidP="00B60D47">
      <w:pPr>
        <w:jc w:val="both"/>
        <w:rPr>
          <w:rFonts w:ascii="Verdana" w:hAnsi="Verdana"/>
          <w:sz w:val="20"/>
          <w:szCs w:val="20"/>
        </w:rPr>
      </w:pPr>
    </w:p>
    <w:p w14:paraId="25890F95" w14:textId="77777777" w:rsidR="00B60D47" w:rsidRDefault="00B60D47" w:rsidP="00B60D47">
      <w:pPr>
        <w:jc w:val="both"/>
        <w:rPr>
          <w:rFonts w:ascii="Verdana" w:hAnsi="Verdana"/>
          <w:sz w:val="20"/>
          <w:szCs w:val="20"/>
        </w:rPr>
      </w:pPr>
      <w:r>
        <w:rPr>
          <w:rFonts w:ascii="Verdana" w:hAnsi="Verdana"/>
          <w:sz w:val="20"/>
          <w:szCs w:val="20"/>
        </w:rPr>
        <w:t>Estas entidades, así como cualquier otra que tenga la condición de encargada del tratamiento, se regirán por lo estipulado en sus respectivos contratos que deberán en todo caso respetar las previsiones del presente acuerdo.</w:t>
      </w:r>
    </w:p>
    <w:p w14:paraId="16278CD1" w14:textId="77777777" w:rsidR="00B60D47" w:rsidRDefault="00B60D47" w:rsidP="00B60D47">
      <w:pPr>
        <w:jc w:val="both"/>
        <w:rPr>
          <w:rFonts w:ascii="Verdana" w:hAnsi="Verdana"/>
          <w:sz w:val="20"/>
          <w:szCs w:val="20"/>
        </w:rPr>
      </w:pPr>
    </w:p>
    <w:p w14:paraId="0651DE8F" w14:textId="77777777" w:rsidR="00B60D47" w:rsidRDefault="00B60D47" w:rsidP="00B60D47">
      <w:pPr>
        <w:jc w:val="both"/>
        <w:rPr>
          <w:rFonts w:ascii="Verdana" w:hAnsi="Verdana"/>
          <w:sz w:val="20"/>
          <w:szCs w:val="20"/>
        </w:rPr>
      </w:pPr>
    </w:p>
    <w:p w14:paraId="0DD3C302" w14:textId="77777777" w:rsidR="00B60D47" w:rsidRDefault="00B60D47" w:rsidP="00B60D47">
      <w:pPr>
        <w:jc w:val="both"/>
        <w:rPr>
          <w:rFonts w:ascii="Verdana" w:hAnsi="Verdana"/>
          <w:sz w:val="20"/>
          <w:szCs w:val="20"/>
        </w:rPr>
      </w:pPr>
    </w:p>
    <w:p w14:paraId="0FECD9E7" w14:textId="77777777" w:rsidR="00B60D47" w:rsidRDefault="00B60D47" w:rsidP="00B60D47">
      <w:pPr>
        <w:jc w:val="both"/>
        <w:rPr>
          <w:rFonts w:ascii="Verdana" w:hAnsi="Verdana"/>
          <w:sz w:val="20"/>
          <w:szCs w:val="20"/>
        </w:rPr>
      </w:pPr>
      <w:r>
        <w:rPr>
          <w:rFonts w:ascii="Verdana" w:hAnsi="Verdana"/>
          <w:b/>
          <w:bCs/>
          <w:sz w:val="20"/>
          <w:szCs w:val="20"/>
        </w:rPr>
        <w:lastRenderedPageBreak/>
        <w:t>IV.- GARANTÍAS APORTADAS POR LAS PARTES</w:t>
      </w:r>
    </w:p>
    <w:p w14:paraId="0C7032E9" w14:textId="77777777" w:rsidR="00B60D47" w:rsidRDefault="00B60D47" w:rsidP="00B60D47">
      <w:pPr>
        <w:jc w:val="both"/>
        <w:rPr>
          <w:rFonts w:ascii="Verdana" w:hAnsi="Verdana"/>
          <w:sz w:val="20"/>
          <w:szCs w:val="20"/>
        </w:rPr>
      </w:pPr>
      <w:r>
        <w:rPr>
          <w:rFonts w:ascii="Verdana" w:hAnsi="Verdana"/>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475DCCC4" w14:textId="77777777" w:rsidR="00B60D47" w:rsidRDefault="00B60D47" w:rsidP="00B60D47">
      <w:pPr>
        <w:jc w:val="both"/>
        <w:rPr>
          <w:rFonts w:ascii="Verdana" w:hAnsi="Verdana"/>
          <w:sz w:val="20"/>
          <w:szCs w:val="20"/>
        </w:rPr>
      </w:pPr>
    </w:p>
    <w:p w14:paraId="748556EA" w14:textId="77777777" w:rsidR="00B60D47" w:rsidRDefault="00B60D47" w:rsidP="00B60D47">
      <w:pPr>
        <w:jc w:val="both"/>
        <w:rPr>
          <w:rFonts w:ascii="Verdana" w:hAnsi="Verdana"/>
          <w:sz w:val="20"/>
          <w:szCs w:val="20"/>
        </w:rPr>
      </w:pPr>
      <w:r>
        <w:rPr>
          <w:rFonts w:ascii="Verdana" w:hAnsi="Verdana"/>
          <w:sz w:val="20"/>
          <w:szCs w:val="20"/>
        </w:rPr>
        <w:t>A estos efectos, cada una de las entidades participantes manifiestan que:</w:t>
      </w:r>
    </w:p>
    <w:p w14:paraId="3A64356F" w14:textId="77777777" w:rsidR="00B60D47" w:rsidRDefault="00B60D47" w:rsidP="00B60D47">
      <w:pPr>
        <w:jc w:val="both"/>
        <w:rPr>
          <w:rFonts w:ascii="Verdana" w:hAnsi="Verdana"/>
          <w:sz w:val="20"/>
          <w:szCs w:val="20"/>
        </w:rPr>
      </w:pPr>
    </w:p>
    <w:p w14:paraId="3162C8DA" w14:textId="77777777" w:rsidR="00B60D47" w:rsidRDefault="00B60D47" w:rsidP="00B60D47">
      <w:pPr>
        <w:numPr>
          <w:ilvl w:val="0"/>
          <w:numId w:val="19"/>
        </w:numPr>
        <w:tabs>
          <w:tab w:val="num" w:pos="720"/>
        </w:tabs>
        <w:suppressAutoHyphens/>
        <w:spacing w:after="0"/>
        <w:ind w:left="720"/>
        <w:jc w:val="both"/>
        <w:rPr>
          <w:rFonts w:ascii="Verdana" w:hAnsi="Verdana"/>
          <w:sz w:val="20"/>
          <w:szCs w:val="20"/>
        </w:rPr>
      </w:pPr>
      <w:r>
        <w:rPr>
          <w:rFonts w:ascii="Verdana" w:hAnsi="Verdana"/>
          <w:sz w:val="20"/>
          <w:szCs w:val="20"/>
        </w:rPr>
        <w:t>Disponen de un Registro de las Actividades de Tratamiento actualizado.</w:t>
      </w:r>
    </w:p>
    <w:p w14:paraId="35C031C1" w14:textId="77777777" w:rsidR="00B60D47" w:rsidRDefault="00B60D47" w:rsidP="00B60D47">
      <w:pPr>
        <w:numPr>
          <w:ilvl w:val="0"/>
          <w:numId w:val="19"/>
        </w:numPr>
        <w:tabs>
          <w:tab w:val="num" w:pos="720"/>
        </w:tabs>
        <w:suppressAutoHyphens/>
        <w:spacing w:after="0"/>
        <w:ind w:left="720"/>
        <w:jc w:val="both"/>
        <w:rPr>
          <w:rFonts w:ascii="Verdana" w:hAnsi="Verdana"/>
          <w:sz w:val="20"/>
          <w:szCs w:val="20"/>
        </w:rPr>
      </w:pPr>
      <w:r>
        <w:rPr>
          <w:rFonts w:ascii="Verdana" w:hAnsi="Verdana"/>
          <w:sz w:val="20"/>
          <w:szCs w:val="20"/>
        </w:rPr>
        <w:t>Tienen nombrado un delegado de protección de datos cuyos datos de contacto son los siguientes:</w:t>
      </w:r>
    </w:p>
    <w:p w14:paraId="29419BCC" w14:textId="77777777" w:rsidR="00B60D47" w:rsidRDefault="00B60D47" w:rsidP="00B60D47">
      <w:pPr>
        <w:jc w:val="both"/>
        <w:rPr>
          <w:rFonts w:ascii="Verdana" w:hAnsi="Verdana"/>
          <w:sz w:val="20"/>
          <w:szCs w:val="20"/>
        </w:rPr>
      </w:pPr>
    </w:p>
    <w:p w14:paraId="55029D0D" w14:textId="77777777" w:rsidR="00B60D47" w:rsidRDefault="00B60D47" w:rsidP="00B60D47">
      <w:pPr>
        <w:numPr>
          <w:ilvl w:val="0"/>
          <w:numId w:val="20"/>
        </w:numPr>
        <w:tabs>
          <w:tab w:val="num" w:pos="1080"/>
        </w:tabs>
        <w:suppressAutoHyphens/>
        <w:spacing w:after="0"/>
        <w:ind w:left="1080"/>
        <w:jc w:val="both"/>
        <w:rPr>
          <w:rFonts w:ascii="Verdana" w:hAnsi="Verdana"/>
          <w:sz w:val="20"/>
          <w:szCs w:val="20"/>
        </w:rPr>
      </w:pPr>
      <w:r>
        <w:rPr>
          <w:rFonts w:ascii="Verdana" w:hAnsi="Verdana"/>
          <w:sz w:val="20"/>
          <w:szCs w:val="20"/>
        </w:rPr>
        <w:t>Hospital / Investigador Principal</w:t>
      </w:r>
    </w:p>
    <w:p w14:paraId="604FE18C" w14:textId="77777777" w:rsidR="00B60D47" w:rsidRDefault="00B60D47" w:rsidP="00B60D47">
      <w:pPr>
        <w:numPr>
          <w:ilvl w:val="1"/>
          <w:numId w:val="20"/>
        </w:numPr>
        <w:tabs>
          <w:tab w:val="num" w:pos="1440"/>
        </w:tabs>
        <w:suppressAutoHyphens/>
        <w:spacing w:after="0"/>
        <w:ind w:left="1440"/>
        <w:jc w:val="both"/>
        <w:rPr>
          <w:rFonts w:ascii="Verdana" w:hAnsi="Verdana"/>
          <w:sz w:val="20"/>
          <w:szCs w:val="20"/>
        </w:rPr>
      </w:pPr>
      <w:r>
        <w:rPr>
          <w:rFonts w:ascii="Verdana" w:hAnsi="Verdana"/>
          <w:sz w:val="20"/>
          <w:szCs w:val="20"/>
        </w:rPr>
        <w:t>Delegado de Protección de Datos de la Generalitat Valenciana</w:t>
      </w:r>
    </w:p>
    <w:p w14:paraId="738CB24A" w14:textId="77777777" w:rsidR="00B60D47" w:rsidRDefault="00B60D47" w:rsidP="00B60D47">
      <w:pPr>
        <w:numPr>
          <w:ilvl w:val="1"/>
          <w:numId w:val="20"/>
        </w:numPr>
        <w:tabs>
          <w:tab w:val="num" w:pos="1440"/>
        </w:tabs>
        <w:suppressAutoHyphens/>
        <w:spacing w:after="0"/>
        <w:ind w:left="1440"/>
        <w:jc w:val="both"/>
        <w:rPr>
          <w:rFonts w:ascii="Verdana" w:hAnsi="Verdana"/>
          <w:sz w:val="20"/>
          <w:szCs w:val="20"/>
        </w:rPr>
      </w:pPr>
      <w:r>
        <w:rPr>
          <w:rFonts w:ascii="Verdana" w:hAnsi="Verdana"/>
          <w:sz w:val="20"/>
          <w:szCs w:val="20"/>
        </w:rPr>
        <w:t>Paseo de la Alameda, 16. 46010 Valencia</w:t>
      </w:r>
    </w:p>
    <w:p w14:paraId="77A0B970" w14:textId="77777777" w:rsidR="00B60D47" w:rsidRDefault="00E624A6" w:rsidP="00B60D47">
      <w:pPr>
        <w:numPr>
          <w:ilvl w:val="1"/>
          <w:numId w:val="20"/>
        </w:numPr>
        <w:tabs>
          <w:tab w:val="num" w:pos="1440"/>
        </w:tabs>
        <w:suppressAutoHyphens/>
        <w:spacing w:after="0"/>
        <w:ind w:left="1440"/>
        <w:jc w:val="both"/>
        <w:rPr>
          <w:rFonts w:ascii="Verdana" w:hAnsi="Verdana"/>
          <w:sz w:val="20"/>
          <w:szCs w:val="20"/>
        </w:rPr>
      </w:pPr>
      <w:hyperlink r:id="rId14" w:history="1">
        <w:r w:rsidR="00B60D47">
          <w:rPr>
            <w:rStyle w:val="Hipervnculo"/>
            <w:rFonts w:ascii="Verdana" w:hAnsi="Verdana"/>
            <w:sz w:val="20"/>
            <w:szCs w:val="20"/>
          </w:rPr>
          <w:t>dpdgeneralitat@gva.es</w:t>
        </w:r>
      </w:hyperlink>
    </w:p>
    <w:p w14:paraId="6BF707EE" w14:textId="77777777" w:rsidR="00B60D47" w:rsidRDefault="00B60D47" w:rsidP="00B60D47">
      <w:pPr>
        <w:numPr>
          <w:ilvl w:val="0"/>
          <w:numId w:val="20"/>
        </w:numPr>
        <w:tabs>
          <w:tab w:val="num" w:pos="1080"/>
        </w:tabs>
        <w:suppressAutoHyphens/>
        <w:spacing w:after="0"/>
        <w:ind w:left="1080"/>
        <w:jc w:val="both"/>
        <w:rPr>
          <w:rFonts w:ascii="Verdana" w:hAnsi="Verdana"/>
          <w:sz w:val="20"/>
          <w:szCs w:val="20"/>
        </w:rPr>
      </w:pPr>
      <w:r>
        <w:rPr>
          <w:rFonts w:ascii="Verdana" w:hAnsi="Verdana"/>
          <w:sz w:val="20"/>
          <w:szCs w:val="20"/>
        </w:rPr>
        <w:t>Promotor:</w:t>
      </w:r>
    </w:p>
    <w:p w14:paraId="7EF8143E" w14:textId="77777777" w:rsidR="00B60D47" w:rsidRDefault="00B60D47" w:rsidP="00B60D47">
      <w:pPr>
        <w:numPr>
          <w:ilvl w:val="1"/>
          <w:numId w:val="20"/>
        </w:numPr>
        <w:tabs>
          <w:tab w:val="num" w:pos="1440"/>
        </w:tabs>
        <w:suppressAutoHyphens/>
        <w:spacing w:after="0"/>
        <w:ind w:left="1440"/>
        <w:jc w:val="both"/>
        <w:rPr>
          <w:rFonts w:ascii="Verdana" w:hAnsi="Verdana"/>
          <w:sz w:val="20"/>
          <w:szCs w:val="20"/>
        </w:rPr>
      </w:pPr>
      <w:r>
        <w:rPr>
          <w:rFonts w:ascii="Verdana" w:hAnsi="Verdana"/>
          <w:sz w:val="20"/>
          <w:szCs w:val="20"/>
        </w:rPr>
        <w:t>XXXXXXXX</w:t>
      </w:r>
    </w:p>
    <w:p w14:paraId="0E2D8630" w14:textId="77777777" w:rsidR="00B60D47" w:rsidRDefault="00B60D47" w:rsidP="00B60D47">
      <w:pPr>
        <w:jc w:val="both"/>
        <w:rPr>
          <w:rFonts w:ascii="Verdana" w:hAnsi="Verdana"/>
          <w:sz w:val="20"/>
          <w:szCs w:val="20"/>
        </w:rPr>
      </w:pPr>
    </w:p>
    <w:p w14:paraId="03819610" w14:textId="77777777" w:rsidR="00B60D47" w:rsidRDefault="00B60D47" w:rsidP="00B60D47">
      <w:pPr>
        <w:numPr>
          <w:ilvl w:val="0"/>
          <w:numId w:val="21"/>
        </w:numPr>
        <w:suppressAutoHyphens/>
        <w:spacing w:after="0"/>
        <w:jc w:val="both"/>
        <w:rPr>
          <w:rFonts w:ascii="Verdana" w:hAnsi="Verdana"/>
          <w:sz w:val="20"/>
          <w:szCs w:val="20"/>
        </w:rPr>
      </w:pPr>
      <w:r>
        <w:rPr>
          <w:rFonts w:ascii="Verdana" w:hAnsi="Verdana"/>
          <w:sz w:val="20"/>
          <w:szCs w:val="20"/>
        </w:rPr>
        <w:t>Con carácter previo al tratamiento de datos personales, se ha procedido a:</w:t>
      </w:r>
    </w:p>
    <w:p w14:paraId="1D66A740" w14:textId="77777777" w:rsidR="00B60D47" w:rsidRDefault="00B60D47" w:rsidP="00B60D47">
      <w:pPr>
        <w:numPr>
          <w:ilvl w:val="1"/>
          <w:numId w:val="21"/>
        </w:numPr>
        <w:tabs>
          <w:tab w:val="clear" w:pos="720"/>
          <w:tab w:val="num" w:pos="1080"/>
        </w:tabs>
        <w:suppressAutoHyphens/>
        <w:spacing w:after="0"/>
        <w:ind w:left="1080"/>
        <w:jc w:val="both"/>
        <w:rPr>
          <w:rFonts w:ascii="Verdana" w:hAnsi="Verdana"/>
          <w:sz w:val="20"/>
          <w:szCs w:val="20"/>
        </w:rPr>
      </w:pPr>
      <w:r>
        <w:rPr>
          <w:rFonts w:ascii="Verdana" w:hAnsi="Verdana"/>
          <w:sz w:val="20"/>
          <w:szCs w:val="20"/>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062B0803" w14:textId="77777777" w:rsidR="00B60D47" w:rsidRDefault="00B60D47" w:rsidP="00B60D47">
      <w:pPr>
        <w:numPr>
          <w:ilvl w:val="1"/>
          <w:numId w:val="21"/>
        </w:numPr>
        <w:tabs>
          <w:tab w:val="clear" w:pos="720"/>
          <w:tab w:val="num" w:pos="1080"/>
        </w:tabs>
        <w:suppressAutoHyphens/>
        <w:spacing w:after="0"/>
        <w:ind w:left="1080"/>
        <w:jc w:val="both"/>
        <w:rPr>
          <w:rFonts w:ascii="Verdana" w:hAnsi="Verdana"/>
          <w:sz w:val="20"/>
          <w:szCs w:val="20"/>
        </w:rPr>
      </w:pPr>
      <w:r>
        <w:rPr>
          <w:rFonts w:ascii="Verdana" w:hAnsi="Verdana"/>
          <w:sz w:val="20"/>
          <w:szCs w:val="20"/>
        </w:rPr>
        <w:t>La realización de un análisis de riesgos y, en caso de resultar necesario, una evaluación de impacto relativo a la protección de datos.</w:t>
      </w:r>
    </w:p>
    <w:p w14:paraId="3BDF12B0" w14:textId="77777777" w:rsidR="00B60D47" w:rsidRDefault="00B60D47" w:rsidP="00B60D47">
      <w:pPr>
        <w:numPr>
          <w:ilvl w:val="1"/>
          <w:numId w:val="21"/>
        </w:numPr>
        <w:tabs>
          <w:tab w:val="clear" w:pos="720"/>
          <w:tab w:val="num" w:pos="1080"/>
        </w:tabs>
        <w:suppressAutoHyphens/>
        <w:spacing w:after="0"/>
        <w:ind w:left="1080"/>
        <w:jc w:val="both"/>
        <w:rPr>
          <w:rFonts w:ascii="Verdana" w:hAnsi="Verdana"/>
          <w:sz w:val="20"/>
          <w:szCs w:val="20"/>
        </w:rPr>
      </w:pPr>
      <w:r>
        <w:rPr>
          <w:rFonts w:ascii="Verdana" w:hAnsi="Verdana"/>
          <w:sz w:val="20"/>
          <w:szCs w:val="20"/>
        </w:rPr>
        <w:t>Aplicar, en función de los riesgos, medidas técnicas y organizativas apropiadas para garantizar el nivel de seguridad adecuado al riesgo.</w:t>
      </w:r>
    </w:p>
    <w:p w14:paraId="77DCBB3B" w14:textId="77777777" w:rsidR="00B60D47" w:rsidRDefault="00B60D47" w:rsidP="00B60D47">
      <w:pPr>
        <w:jc w:val="both"/>
        <w:rPr>
          <w:rFonts w:ascii="Verdana" w:hAnsi="Verdana"/>
          <w:sz w:val="20"/>
          <w:szCs w:val="20"/>
        </w:rPr>
      </w:pPr>
    </w:p>
    <w:p w14:paraId="6A07C9B5" w14:textId="77777777" w:rsidR="00B60D47" w:rsidRDefault="00B60D47" w:rsidP="00B60D47">
      <w:pPr>
        <w:jc w:val="both"/>
        <w:rPr>
          <w:rFonts w:ascii="Verdana" w:hAnsi="Verdana"/>
          <w:b/>
          <w:bCs/>
          <w:sz w:val="20"/>
          <w:szCs w:val="20"/>
        </w:rPr>
      </w:pPr>
      <w:r>
        <w:rPr>
          <w:rFonts w:ascii="Verdana" w:hAnsi="Verdana"/>
          <w:b/>
          <w:bCs/>
          <w:sz w:val="20"/>
          <w:szCs w:val="20"/>
        </w:rPr>
        <w:t>V.- CONDICIONES RELATIVAS AL TRATAMIENTO</w:t>
      </w:r>
    </w:p>
    <w:p w14:paraId="47D20796" w14:textId="77777777" w:rsidR="00B60D47" w:rsidRDefault="00B60D47" w:rsidP="00B60D47">
      <w:pPr>
        <w:jc w:val="both"/>
        <w:rPr>
          <w:rFonts w:ascii="Verdana" w:hAnsi="Verdana"/>
          <w:sz w:val="20"/>
          <w:szCs w:val="20"/>
        </w:rPr>
      </w:pPr>
      <w:r>
        <w:rPr>
          <w:rFonts w:ascii="Verdana" w:hAnsi="Verdana"/>
          <w:sz w:val="20"/>
          <w:szCs w:val="20"/>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5F79CF5F" w14:textId="77777777" w:rsidR="00B60D47" w:rsidRDefault="00B60D47" w:rsidP="00B60D47">
      <w:pPr>
        <w:jc w:val="both"/>
        <w:rPr>
          <w:rFonts w:ascii="Verdana" w:hAnsi="Verdana"/>
          <w:b/>
          <w:bCs/>
          <w:sz w:val="20"/>
          <w:szCs w:val="20"/>
        </w:rPr>
      </w:pPr>
      <w:r>
        <w:rPr>
          <w:rFonts w:ascii="Verdana" w:hAnsi="Verdana"/>
          <w:sz w:val="20"/>
          <w:szCs w:val="20"/>
        </w:rPr>
        <w:t>Así mismo, cada una de las entidades participantes se comprometen al tratamiento de datos personales de acuerdo con las siguientes directrices:</w:t>
      </w:r>
    </w:p>
    <w:p w14:paraId="5F154D18" w14:textId="77777777" w:rsidR="00B60D47" w:rsidRDefault="00B60D47" w:rsidP="00B60D47">
      <w:pPr>
        <w:numPr>
          <w:ilvl w:val="0"/>
          <w:numId w:val="22"/>
        </w:numPr>
        <w:suppressAutoHyphens/>
        <w:spacing w:after="0"/>
        <w:jc w:val="both"/>
        <w:rPr>
          <w:rFonts w:ascii="Verdana" w:hAnsi="Verdana"/>
          <w:sz w:val="20"/>
          <w:szCs w:val="20"/>
        </w:rPr>
      </w:pPr>
      <w:r>
        <w:rPr>
          <w:rFonts w:ascii="Verdana" w:hAnsi="Verdana"/>
          <w:b/>
          <w:bCs/>
          <w:sz w:val="20"/>
          <w:szCs w:val="20"/>
        </w:rPr>
        <w:t>Promotor</w:t>
      </w:r>
    </w:p>
    <w:p w14:paraId="4F3B8CE6" w14:textId="77777777" w:rsidR="00B60D47" w:rsidRDefault="00B60D47" w:rsidP="00B60D47">
      <w:pPr>
        <w:jc w:val="both"/>
        <w:rPr>
          <w:rFonts w:ascii="Verdana" w:hAnsi="Verdana"/>
          <w:sz w:val="20"/>
          <w:szCs w:val="20"/>
        </w:rPr>
      </w:pPr>
      <w:r>
        <w:rPr>
          <w:rFonts w:ascii="Verdana" w:hAnsi="Verdana"/>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3A994512" w14:textId="77777777" w:rsidR="00B60D47" w:rsidRDefault="00B60D47" w:rsidP="00B60D47">
      <w:pPr>
        <w:jc w:val="both"/>
        <w:rPr>
          <w:rFonts w:ascii="Verdana" w:hAnsi="Verdana"/>
          <w:sz w:val="20"/>
          <w:szCs w:val="20"/>
        </w:rPr>
      </w:pPr>
    </w:p>
    <w:p w14:paraId="24FBA480"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lastRenderedPageBreak/>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64E2779F"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5F1406A5"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1E4FD9C3" w14:textId="77777777" w:rsidR="00B60D47" w:rsidRDefault="00B60D47" w:rsidP="00B60D47">
      <w:pPr>
        <w:numPr>
          <w:ilvl w:val="1"/>
          <w:numId w:val="24"/>
        </w:numPr>
        <w:suppressAutoHyphens/>
        <w:spacing w:after="0"/>
        <w:ind w:left="1080"/>
        <w:jc w:val="both"/>
        <w:rPr>
          <w:rFonts w:ascii="Verdana" w:hAnsi="Verdana"/>
          <w:sz w:val="20"/>
          <w:szCs w:val="20"/>
        </w:rPr>
      </w:pPr>
      <w:r>
        <w:rPr>
          <w:rFonts w:ascii="Verdana" w:hAnsi="Verdana"/>
          <w:sz w:val="20"/>
          <w:szCs w:val="20"/>
        </w:rPr>
        <w:t xml:space="preserve">la </w:t>
      </w:r>
      <w:proofErr w:type="spellStart"/>
      <w:r>
        <w:rPr>
          <w:rFonts w:ascii="Verdana" w:hAnsi="Verdana"/>
          <w:sz w:val="20"/>
          <w:szCs w:val="20"/>
        </w:rPr>
        <w:t>seudonimización</w:t>
      </w:r>
      <w:proofErr w:type="spellEnd"/>
      <w:r>
        <w:rPr>
          <w:rFonts w:ascii="Verdana" w:hAnsi="Verdana"/>
          <w:sz w:val="20"/>
          <w:szCs w:val="20"/>
        </w:rPr>
        <w:t xml:space="preserve"> y el cifrado de datos personales;</w:t>
      </w:r>
    </w:p>
    <w:p w14:paraId="7861BDF1" w14:textId="77777777" w:rsidR="00B60D47" w:rsidRDefault="00B60D47" w:rsidP="00B60D47">
      <w:pPr>
        <w:numPr>
          <w:ilvl w:val="1"/>
          <w:numId w:val="24"/>
        </w:numPr>
        <w:suppressAutoHyphens/>
        <w:spacing w:after="0"/>
        <w:ind w:left="1080"/>
        <w:jc w:val="both"/>
        <w:rPr>
          <w:rFonts w:ascii="Verdana" w:hAnsi="Verdana"/>
          <w:sz w:val="20"/>
          <w:szCs w:val="20"/>
        </w:rPr>
      </w:pPr>
      <w:r>
        <w:rPr>
          <w:rFonts w:ascii="Verdana" w:hAnsi="Verdana"/>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58C0B7EB" w14:textId="77777777" w:rsidR="00B60D47" w:rsidRDefault="00B60D47" w:rsidP="00B60D47">
      <w:pPr>
        <w:numPr>
          <w:ilvl w:val="1"/>
          <w:numId w:val="24"/>
        </w:numPr>
        <w:suppressAutoHyphens/>
        <w:spacing w:after="0"/>
        <w:ind w:left="1080"/>
        <w:jc w:val="both"/>
        <w:rPr>
          <w:rFonts w:ascii="Verdana" w:hAnsi="Verdana"/>
          <w:sz w:val="20"/>
          <w:szCs w:val="20"/>
        </w:rPr>
      </w:pPr>
      <w:r>
        <w:rPr>
          <w:rFonts w:ascii="Verdana" w:hAnsi="Verdana"/>
          <w:sz w:val="20"/>
          <w:szCs w:val="20"/>
        </w:rPr>
        <w:t>la capacidad de restaurar la disponibilidad y el acceso a los datos personales de forma rápida en caso de incidente físico o técnico;</w:t>
      </w:r>
    </w:p>
    <w:p w14:paraId="745C8577" w14:textId="77777777" w:rsidR="00B60D47" w:rsidRDefault="00B60D47" w:rsidP="00B60D47">
      <w:pPr>
        <w:numPr>
          <w:ilvl w:val="1"/>
          <w:numId w:val="24"/>
        </w:numPr>
        <w:suppressAutoHyphens/>
        <w:spacing w:after="0"/>
        <w:ind w:left="1080"/>
        <w:jc w:val="both"/>
        <w:rPr>
          <w:rFonts w:ascii="Verdana" w:hAnsi="Verdana"/>
          <w:sz w:val="20"/>
          <w:szCs w:val="20"/>
        </w:rPr>
      </w:pPr>
      <w:r>
        <w:rPr>
          <w:rFonts w:ascii="Verdana" w:hAnsi="Verdana"/>
          <w:sz w:val="20"/>
          <w:szCs w:val="20"/>
        </w:rPr>
        <w:t>un proceso de verificación, evaluación y valoración regulares de la eficacia de las medidas técnicas y organizativas para garantizar la seguridad del tratamiento.</w:t>
      </w:r>
    </w:p>
    <w:p w14:paraId="1C7910EE"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 xml:space="preserve">Establecerá mecanismos de revisión del sistema de codificación de forma que no se pueda </w:t>
      </w:r>
      <w:proofErr w:type="spellStart"/>
      <w:r>
        <w:rPr>
          <w:rFonts w:ascii="Verdana" w:hAnsi="Verdana"/>
          <w:sz w:val="20"/>
          <w:szCs w:val="20"/>
        </w:rPr>
        <w:t>reidentificar</w:t>
      </w:r>
      <w:proofErr w:type="spellEnd"/>
      <w:r>
        <w:rPr>
          <w:rFonts w:ascii="Verdana" w:hAnsi="Verdana"/>
          <w:sz w:val="20"/>
          <w:szCs w:val="20"/>
        </w:rPr>
        <w:t xml:space="preserve"> de forma directa a los sujetos.</w:t>
      </w:r>
    </w:p>
    <w:p w14:paraId="6B8B471C"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En caso de realizar transferencias internacionales de datos deberá aportar las garantías exigibles en el RGPD y la LOPDGDD.</w:t>
      </w:r>
    </w:p>
    <w:p w14:paraId="5933F668"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p>
    <w:p w14:paraId="3980C9BA"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En el caso de recibir una solicitud de ejercicio de derechos de protección de datos, deberá comunicarlo al investigador principal de acuerdo con las instrucciones establecidas en el apartado “ejercicio de derechos de los interesados”.</w:t>
      </w:r>
    </w:p>
    <w:p w14:paraId="1CC7A529"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Conservará el contenido del archivo maestro durante al menos 25 años a partir de la finalización del ensayo clínico.</w:t>
      </w:r>
    </w:p>
    <w:p w14:paraId="3217DF66" w14:textId="77777777" w:rsidR="00B60D47" w:rsidRDefault="00B60D47" w:rsidP="00B60D47">
      <w:pPr>
        <w:numPr>
          <w:ilvl w:val="0"/>
          <w:numId w:val="23"/>
        </w:numPr>
        <w:suppressAutoHyphens/>
        <w:spacing w:after="0"/>
        <w:jc w:val="both"/>
        <w:rPr>
          <w:rFonts w:ascii="Verdana" w:hAnsi="Verdana"/>
          <w:sz w:val="20"/>
          <w:szCs w:val="20"/>
        </w:rPr>
      </w:pPr>
      <w:r>
        <w:rPr>
          <w:rFonts w:ascii="Verdana" w:hAnsi="Verdana"/>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58E22D29" w14:textId="77777777" w:rsidR="00B60D47" w:rsidRDefault="00B60D47" w:rsidP="00B60D47">
      <w:pPr>
        <w:jc w:val="both"/>
        <w:rPr>
          <w:rFonts w:ascii="Verdana" w:hAnsi="Verdana"/>
          <w:sz w:val="20"/>
          <w:szCs w:val="20"/>
        </w:rPr>
      </w:pPr>
    </w:p>
    <w:p w14:paraId="77EB6751" w14:textId="77777777" w:rsidR="00B60D47" w:rsidRDefault="00B60D47" w:rsidP="00B60D47">
      <w:pPr>
        <w:jc w:val="both"/>
        <w:rPr>
          <w:rFonts w:ascii="Verdana" w:hAnsi="Verdana"/>
          <w:sz w:val="20"/>
          <w:szCs w:val="20"/>
        </w:rPr>
      </w:pPr>
    </w:p>
    <w:p w14:paraId="1CE77E12" w14:textId="77777777" w:rsidR="00B60D47" w:rsidRDefault="00B60D47" w:rsidP="00B60D47">
      <w:pPr>
        <w:jc w:val="both"/>
        <w:rPr>
          <w:rFonts w:ascii="Verdana" w:hAnsi="Verdana"/>
          <w:sz w:val="20"/>
          <w:szCs w:val="20"/>
        </w:rPr>
      </w:pPr>
    </w:p>
    <w:p w14:paraId="77DC44E3" w14:textId="77777777" w:rsidR="00B60D47" w:rsidRDefault="00B60D47" w:rsidP="00B60D47">
      <w:pPr>
        <w:jc w:val="both"/>
        <w:rPr>
          <w:rFonts w:ascii="Verdana" w:hAnsi="Verdana"/>
          <w:sz w:val="20"/>
          <w:szCs w:val="20"/>
        </w:rPr>
      </w:pPr>
    </w:p>
    <w:p w14:paraId="584BBC30" w14:textId="77777777" w:rsidR="00B60D47" w:rsidRDefault="00B60D47" w:rsidP="00B60D47">
      <w:pPr>
        <w:jc w:val="both"/>
        <w:rPr>
          <w:rFonts w:ascii="Verdana" w:hAnsi="Verdana"/>
          <w:sz w:val="20"/>
          <w:szCs w:val="20"/>
        </w:rPr>
      </w:pPr>
    </w:p>
    <w:p w14:paraId="6C7F63DD" w14:textId="77777777" w:rsidR="00B60D47" w:rsidRDefault="00B60D47" w:rsidP="00B60D47">
      <w:pPr>
        <w:numPr>
          <w:ilvl w:val="0"/>
          <w:numId w:val="22"/>
        </w:numPr>
        <w:suppressAutoHyphens/>
        <w:spacing w:after="0"/>
        <w:jc w:val="both"/>
        <w:rPr>
          <w:rFonts w:ascii="Verdana" w:hAnsi="Verdana"/>
          <w:sz w:val="20"/>
          <w:szCs w:val="20"/>
        </w:rPr>
      </w:pPr>
      <w:r>
        <w:rPr>
          <w:rFonts w:ascii="Verdana" w:hAnsi="Verdana"/>
          <w:b/>
          <w:bCs/>
          <w:sz w:val="20"/>
          <w:szCs w:val="20"/>
        </w:rPr>
        <w:lastRenderedPageBreak/>
        <w:t>Hospital / Investigador principal</w:t>
      </w:r>
    </w:p>
    <w:p w14:paraId="6E26FABC" w14:textId="77777777" w:rsidR="00B60D47" w:rsidRDefault="00B60D47" w:rsidP="00B60D47">
      <w:pPr>
        <w:jc w:val="both"/>
        <w:rPr>
          <w:rFonts w:ascii="Verdana" w:hAnsi="Verdana"/>
          <w:sz w:val="20"/>
          <w:szCs w:val="20"/>
        </w:rPr>
      </w:pPr>
      <w:r>
        <w:rPr>
          <w:rFonts w:ascii="Verdana" w:hAnsi="Verdana"/>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686DFC66"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Proporcionará los datos al promotor o verificará que el resto de investigadores lo haga, de forma codificada de conformidad con lo establecido en el protocolo de investigación.</w:t>
      </w:r>
    </w:p>
    <w:p w14:paraId="5E78C9DE"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5AE52A4E"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2494D851"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Aplicará las medidas técnicas y organizativas que garanticen el cumplimiento del RGPD y el nivel de seguridad adecuado al riesgo, que en todo caso deberán ser las establecidas por el Esquema Nacional de Seguridad.</w:t>
      </w:r>
    </w:p>
    <w:p w14:paraId="7D3B5711"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6888177E"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p w14:paraId="47FA2167"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Resolverá las solicitudes de ejercicio de derechos de protección de datos en tiempo y forma.</w:t>
      </w:r>
    </w:p>
    <w:p w14:paraId="61E04415"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En el caso de que se planteen dudas respecto de la conformidad del protocolo con la normativa de protección de datos, se deberá informar inmediatamente al Promotor.</w:t>
      </w:r>
    </w:p>
    <w:p w14:paraId="73A0C765" w14:textId="77777777" w:rsidR="00B60D47" w:rsidRDefault="00B60D47" w:rsidP="00B60D47">
      <w:pPr>
        <w:numPr>
          <w:ilvl w:val="0"/>
          <w:numId w:val="25"/>
        </w:numPr>
        <w:suppressAutoHyphens/>
        <w:spacing w:after="0"/>
        <w:jc w:val="both"/>
        <w:rPr>
          <w:rFonts w:ascii="Verdana" w:hAnsi="Verdana"/>
          <w:sz w:val="20"/>
          <w:szCs w:val="20"/>
        </w:rPr>
      </w:pPr>
      <w:r>
        <w:rPr>
          <w:rFonts w:ascii="Verdana" w:hAnsi="Verdana"/>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7A0E71DD" w14:textId="77777777" w:rsidR="00B60D47" w:rsidRDefault="00B60D47" w:rsidP="00B60D47">
      <w:pPr>
        <w:jc w:val="both"/>
        <w:rPr>
          <w:rFonts w:ascii="Verdana" w:hAnsi="Verdana"/>
          <w:sz w:val="20"/>
          <w:szCs w:val="20"/>
        </w:rPr>
      </w:pPr>
    </w:p>
    <w:p w14:paraId="17331503" w14:textId="77777777" w:rsidR="00B60D47" w:rsidRDefault="00B60D47" w:rsidP="00B60D47">
      <w:pPr>
        <w:jc w:val="both"/>
        <w:rPr>
          <w:rFonts w:ascii="Verdana" w:hAnsi="Verdana"/>
          <w:b/>
          <w:bCs/>
          <w:sz w:val="20"/>
          <w:szCs w:val="20"/>
        </w:rPr>
      </w:pPr>
    </w:p>
    <w:p w14:paraId="1DB9D2F5" w14:textId="77777777" w:rsidR="00B60D47" w:rsidRDefault="00B60D47" w:rsidP="00B60D47">
      <w:pPr>
        <w:jc w:val="both"/>
        <w:rPr>
          <w:rFonts w:ascii="Verdana" w:hAnsi="Verdana"/>
          <w:sz w:val="20"/>
          <w:szCs w:val="20"/>
        </w:rPr>
      </w:pPr>
      <w:r>
        <w:rPr>
          <w:rFonts w:ascii="Verdana" w:hAnsi="Verdana"/>
          <w:b/>
          <w:bCs/>
          <w:sz w:val="20"/>
          <w:szCs w:val="20"/>
        </w:rPr>
        <w:t>VI.- DEBER DE COLABORACIÓN</w:t>
      </w:r>
    </w:p>
    <w:p w14:paraId="7CDEC3B0" w14:textId="77777777" w:rsidR="00B60D47" w:rsidRDefault="00B60D47" w:rsidP="00B60D47">
      <w:pPr>
        <w:jc w:val="both"/>
        <w:rPr>
          <w:rFonts w:ascii="Verdana" w:hAnsi="Verdana"/>
          <w:sz w:val="20"/>
          <w:szCs w:val="20"/>
        </w:rPr>
      </w:pPr>
      <w:r>
        <w:rPr>
          <w:rFonts w:ascii="Verdana" w:hAnsi="Verdana"/>
          <w:sz w:val="20"/>
          <w:szCs w:val="20"/>
        </w:rPr>
        <w:t>a) Con carácter general, las entidades participantes colaborarán entre ellas en el cumplimiento del RGPD y resto de normativa aplicable, poniendo a disposición del resto de entidades</w:t>
      </w:r>
      <w:r>
        <w:rPr>
          <w:rFonts w:ascii="Verdana" w:hAnsi="Verdana" w:cs="Arial"/>
          <w:sz w:val="20"/>
          <w:szCs w:val="20"/>
        </w:rPr>
        <w:t>, según la normativa de aplicación y los distintos roles de las partes,</w:t>
      </w:r>
      <w:r>
        <w:rPr>
          <w:rFonts w:ascii="Verdana" w:hAnsi="Verdana"/>
          <w:sz w:val="20"/>
          <w:szCs w:val="20"/>
        </w:rPr>
        <w:t xml:space="preserve"> la información necesaria para facilitar y demostrar su cumplimiento.</w:t>
      </w:r>
    </w:p>
    <w:p w14:paraId="09062A1B" w14:textId="77777777" w:rsidR="00B60D47" w:rsidRDefault="00B60D47" w:rsidP="00B60D47">
      <w:pPr>
        <w:jc w:val="both"/>
        <w:rPr>
          <w:rFonts w:ascii="Verdana" w:hAnsi="Verdana"/>
          <w:sz w:val="20"/>
          <w:szCs w:val="20"/>
        </w:rPr>
      </w:pPr>
      <w:r>
        <w:rPr>
          <w:rFonts w:ascii="Verdana" w:hAnsi="Verdana"/>
          <w:sz w:val="20"/>
          <w:szCs w:val="20"/>
        </w:rPr>
        <w:t xml:space="preserve">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w:t>
      </w:r>
      <w:r>
        <w:rPr>
          <w:rFonts w:ascii="Verdana" w:hAnsi="Verdana"/>
          <w:sz w:val="20"/>
          <w:szCs w:val="20"/>
        </w:rPr>
        <w:lastRenderedPageBreak/>
        <w:t>comprobaciones o auditorías considere necesarias pudiendo acceder a datos personales identificativos con esta finalidad.</w:t>
      </w:r>
    </w:p>
    <w:p w14:paraId="4C8A0854" w14:textId="77777777" w:rsidR="00B60D47" w:rsidRDefault="00B60D47" w:rsidP="00B60D47">
      <w:pPr>
        <w:jc w:val="both"/>
        <w:rPr>
          <w:rFonts w:ascii="Verdana" w:hAnsi="Verdana"/>
          <w:sz w:val="20"/>
          <w:szCs w:val="20"/>
        </w:rPr>
      </w:pPr>
      <w:r>
        <w:rPr>
          <w:rFonts w:ascii="Verdana" w:hAnsi="Verdana"/>
          <w:sz w:val="20"/>
          <w:szCs w:val="20"/>
        </w:rPr>
        <w:t>En ningún caso, el promotor o monitor podrán obtener copia de información o documentos que contengan datos que puedan identificar directamente a los sujetos del ensayo.</w:t>
      </w:r>
    </w:p>
    <w:p w14:paraId="666E5308" w14:textId="77777777" w:rsidR="00B60D47" w:rsidRDefault="00B60D47" w:rsidP="00B60D47">
      <w:pPr>
        <w:jc w:val="both"/>
        <w:rPr>
          <w:rFonts w:ascii="Verdana" w:hAnsi="Verdana"/>
          <w:sz w:val="20"/>
          <w:szCs w:val="20"/>
        </w:rPr>
      </w:pPr>
      <w:r>
        <w:rPr>
          <w:rFonts w:ascii="Verdana" w:hAnsi="Verdana"/>
          <w:sz w:val="20"/>
          <w:szCs w:val="20"/>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317455EA" w14:textId="77777777" w:rsidR="00B60D47" w:rsidRDefault="00B60D47" w:rsidP="00B60D47">
      <w:pPr>
        <w:jc w:val="both"/>
        <w:rPr>
          <w:rFonts w:ascii="Verdana" w:hAnsi="Verdana"/>
          <w:sz w:val="20"/>
          <w:szCs w:val="20"/>
        </w:rPr>
      </w:pPr>
      <w:r>
        <w:rPr>
          <w:rFonts w:ascii="Verdana" w:hAnsi="Verdana"/>
          <w:sz w:val="20"/>
          <w:szCs w:val="20"/>
        </w:rPr>
        <w:t>d) Así mismo, las entidades participantes se comprometen a informar al resto de entidades de:</w:t>
      </w:r>
    </w:p>
    <w:p w14:paraId="5710BD16" w14:textId="77777777" w:rsidR="00B60D47" w:rsidRDefault="00B60D47" w:rsidP="00B60D47">
      <w:pPr>
        <w:numPr>
          <w:ilvl w:val="0"/>
          <w:numId w:val="26"/>
        </w:numPr>
        <w:tabs>
          <w:tab w:val="num" w:pos="720"/>
        </w:tabs>
        <w:suppressAutoHyphens/>
        <w:spacing w:after="0"/>
        <w:ind w:left="720"/>
        <w:jc w:val="both"/>
        <w:rPr>
          <w:rFonts w:ascii="Verdana" w:hAnsi="Verdana"/>
          <w:sz w:val="20"/>
          <w:szCs w:val="20"/>
        </w:rPr>
      </w:pPr>
      <w:r>
        <w:rPr>
          <w:rFonts w:ascii="Verdana" w:hAnsi="Verdana"/>
          <w:sz w:val="20"/>
          <w:szCs w:val="20"/>
        </w:rPr>
        <w:t>Cualquier iniciación de cualquier investigación o inicio de expediente por parte de la autoridad de control de protección de datos.</w:t>
      </w:r>
    </w:p>
    <w:p w14:paraId="3832CEFB" w14:textId="77777777" w:rsidR="00B60D47" w:rsidRDefault="00B60D47" w:rsidP="00B60D47">
      <w:pPr>
        <w:numPr>
          <w:ilvl w:val="0"/>
          <w:numId w:val="26"/>
        </w:numPr>
        <w:tabs>
          <w:tab w:val="num" w:pos="720"/>
        </w:tabs>
        <w:suppressAutoHyphens/>
        <w:spacing w:after="0"/>
        <w:ind w:left="720"/>
        <w:jc w:val="both"/>
        <w:rPr>
          <w:rFonts w:ascii="Verdana" w:hAnsi="Verdana"/>
          <w:sz w:val="20"/>
          <w:szCs w:val="20"/>
        </w:rPr>
      </w:pPr>
      <w:r>
        <w:rPr>
          <w:rFonts w:ascii="Verdana" w:hAnsi="Verdana"/>
          <w:sz w:val="20"/>
          <w:szCs w:val="20"/>
        </w:rPr>
        <w:t>Cualquier proceso administrativo, judicial o preparatorio relacionado con la protección de datos personales, así como sobre cualquier decisión, orden o resolución emitida al respecto.</w:t>
      </w:r>
    </w:p>
    <w:p w14:paraId="103B52CC" w14:textId="77777777" w:rsidR="00B60D47" w:rsidRDefault="00B60D47" w:rsidP="00B60D47">
      <w:pPr>
        <w:numPr>
          <w:ilvl w:val="0"/>
          <w:numId w:val="26"/>
        </w:numPr>
        <w:tabs>
          <w:tab w:val="num" w:pos="720"/>
        </w:tabs>
        <w:suppressAutoHyphens/>
        <w:spacing w:after="0"/>
        <w:ind w:left="720"/>
        <w:jc w:val="both"/>
        <w:rPr>
          <w:rFonts w:ascii="Verdana" w:hAnsi="Verdana"/>
          <w:sz w:val="20"/>
          <w:szCs w:val="20"/>
        </w:rPr>
      </w:pPr>
      <w:r>
        <w:rPr>
          <w:rFonts w:ascii="Verdana" w:hAnsi="Verdana"/>
          <w:sz w:val="20"/>
          <w:szCs w:val="20"/>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4EE406E5" w14:textId="77777777" w:rsidR="00B60D47" w:rsidRDefault="00B60D47" w:rsidP="00B60D47">
      <w:pPr>
        <w:jc w:val="both"/>
        <w:rPr>
          <w:rFonts w:ascii="Verdana" w:hAnsi="Verdana"/>
          <w:sz w:val="20"/>
          <w:szCs w:val="20"/>
        </w:rPr>
      </w:pPr>
    </w:p>
    <w:p w14:paraId="1CE94E2B" w14:textId="77777777" w:rsidR="00B60D47" w:rsidRDefault="00B60D47" w:rsidP="00B60D47">
      <w:pPr>
        <w:jc w:val="both"/>
        <w:rPr>
          <w:rFonts w:ascii="Verdana" w:hAnsi="Verdana"/>
          <w:sz w:val="20"/>
          <w:szCs w:val="20"/>
        </w:rPr>
      </w:pPr>
      <w:r>
        <w:rPr>
          <w:rFonts w:ascii="Verdana" w:hAnsi="Verdana"/>
          <w:b/>
          <w:bCs/>
          <w:sz w:val="20"/>
          <w:szCs w:val="20"/>
        </w:rPr>
        <w:t>VII.- EJERCICIO DE DERECHOS DE LAS PERSONAS INTERESADAS</w:t>
      </w:r>
    </w:p>
    <w:p w14:paraId="3D688C55" w14:textId="77777777" w:rsidR="00B60D47" w:rsidRDefault="00B60D47" w:rsidP="00B60D47">
      <w:pPr>
        <w:jc w:val="both"/>
        <w:rPr>
          <w:rFonts w:ascii="Verdana" w:hAnsi="Verdana"/>
          <w:sz w:val="20"/>
          <w:szCs w:val="20"/>
        </w:rPr>
      </w:pPr>
      <w:r>
        <w:rPr>
          <w:rFonts w:ascii="Verdana" w:hAnsi="Verdana"/>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6EDC6202" w14:textId="77777777" w:rsidR="00B60D47" w:rsidRDefault="00B60D47" w:rsidP="00B60D47">
      <w:pPr>
        <w:jc w:val="both"/>
        <w:rPr>
          <w:rFonts w:ascii="Verdana" w:hAnsi="Verdana"/>
          <w:sz w:val="20"/>
          <w:szCs w:val="20"/>
        </w:rPr>
      </w:pPr>
      <w:r>
        <w:rPr>
          <w:rFonts w:ascii="Verdana" w:hAnsi="Verdana"/>
          <w:sz w:val="20"/>
          <w:szCs w:val="20"/>
        </w:rPr>
        <w:t>En el caso de que un sujeto participante en el ensayo clínico ejerza el derecho ante una entidad o persona distinta del investigador principal esta entidad o persona deberá:</w:t>
      </w:r>
    </w:p>
    <w:p w14:paraId="17A8CB5C" w14:textId="77777777" w:rsidR="00B60D47" w:rsidRDefault="00B60D47" w:rsidP="00B60D47">
      <w:pPr>
        <w:numPr>
          <w:ilvl w:val="0"/>
          <w:numId w:val="27"/>
        </w:numPr>
        <w:tabs>
          <w:tab w:val="clear" w:pos="720"/>
          <w:tab w:val="num" w:pos="779"/>
        </w:tabs>
        <w:suppressAutoHyphens/>
        <w:spacing w:after="0"/>
        <w:ind w:left="779"/>
        <w:jc w:val="both"/>
        <w:rPr>
          <w:rFonts w:ascii="Verdana" w:hAnsi="Verdana"/>
          <w:sz w:val="20"/>
          <w:szCs w:val="20"/>
        </w:rPr>
      </w:pPr>
      <w:r>
        <w:rPr>
          <w:rFonts w:ascii="Verdana" w:hAnsi="Verdana"/>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p w14:paraId="418E39CD" w14:textId="77777777" w:rsidR="00B60D47" w:rsidRDefault="00B60D47" w:rsidP="00B60D47">
      <w:pPr>
        <w:numPr>
          <w:ilvl w:val="0"/>
          <w:numId w:val="27"/>
        </w:numPr>
        <w:tabs>
          <w:tab w:val="clear" w:pos="720"/>
          <w:tab w:val="num" w:pos="779"/>
        </w:tabs>
        <w:suppressAutoHyphens/>
        <w:spacing w:after="0"/>
        <w:ind w:left="779"/>
        <w:jc w:val="both"/>
        <w:rPr>
          <w:rFonts w:ascii="Verdana" w:hAnsi="Verdana"/>
          <w:sz w:val="20"/>
          <w:szCs w:val="20"/>
        </w:rPr>
      </w:pPr>
      <w:r>
        <w:rPr>
          <w:rFonts w:ascii="Verdana" w:hAnsi="Verdana"/>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Pr>
          <w:rFonts w:ascii="Verdana" w:hAnsi="Verdana"/>
          <w:sz w:val="20"/>
          <w:szCs w:val="20"/>
        </w:rPr>
        <w:t>reidentificación</w:t>
      </w:r>
      <w:proofErr w:type="spellEnd"/>
      <w:r>
        <w:rPr>
          <w:rFonts w:ascii="Verdana" w:hAnsi="Verdana"/>
          <w:sz w:val="20"/>
          <w:szCs w:val="20"/>
        </w:rPr>
        <w:t xml:space="preserve"> el ejercicio de estos derechos.</w:t>
      </w:r>
    </w:p>
    <w:p w14:paraId="084C3BDA" w14:textId="77777777" w:rsidR="00B60D47" w:rsidRDefault="00B60D47" w:rsidP="00B60D47">
      <w:pPr>
        <w:jc w:val="both"/>
        <w:rPr>
          <w:rFonts w:ascii="Verdana" w:hAnsi="Verdana"/>
          <w:sz w:val="20"/>
          <w:szCs w:val="20"/>
        </w:rPr>
      </w:pPr>
    </w:p>
    <w:p w14:paraId="6FA0CD85" w14:textId="77777777" w:rsidR="00B60D47" w:rsidRDefault="00B60D47" w:rsidP="00B60D47">
      <w:pPr>
        <w:jc w:val="both"/>
        <w:rPr>
          <w:rFonts w:ascii="Verdana" w:hAnsi="Verdana"/>
          <w:sz w:val="20"/>
          <w:szCs w:val="20"/>
        </w:rPr>
      </w:pPr>
      <w:r>
        <w:rPr>
          <w:rFonts w:ascii="Verdana" w:hAnsi="Verdana"/>
          <w:b/>
          <w:bCs/>
          <w:sz w:val="20"/>
          <w:szCs w:val="20"/>
        </w:rPr>
        <w:t>VIII.- COMUNICACIÓN DE BRECHAS DE SEGURIDAD</w:t>
      </w:r>
    </w:p>
    <w:p w14:paraId="06F9516B" w14:textId="77777777" w:rsidR="00B60D47" w:rsidRDefault="00B60D47" w:rsidP="00B60D47">
      <w:pPr>
        <w:jc w:val="both"/>
        <w:rPr>
          <w:rFonts w:ascii="Verdana" w:hAnsi="Verdana"/>
          <w:b/>
          <w:bCs/>
          <w:sz w:val="20"/>
          <w:szCs w:val="20"/>
        </w:rPr>
      </w:pPr>
      <w:r>
        <w:rPr>
          <w:rFonts w:ascii="Verdana" w:hAnsi="Verdana"/>
          <w:sz w:val="20"/>
          <w:szCs w:val="20"/>
        </w:rPr>
        <w:t xml:space="preserve">Serán los respectivos responsables del tratamiento, el promotor y el hospital, quienes deban dar cumplimiento al deber de notificación en los casos en que se produzca alguna brecha o violación </w:t>
      </w:r>
      <w:r>
        <w:rPr>
          <w:rFonts w:ascii="Verdana" w:hAnsi="Verdana"/>
          <w:sz w:val="20"/>
          <w:szCs w:val="20"/>
        </w:rPr>
        <w:lastRenderedPageBreak/>
        <w:t>de la seguridad de los datos personales cuando reúna las circunstancias que determinen la necesidad de su comunicación a la autoridad de control.</w:t>
      </w:r>
    </w:p>
    <w:p w14:paraId="25B53124" w14:textId="77777777" w:rsidR="00B60D47" w:rsidRDefault="00B60D47" w:rsidP="00B60D47">
      <w:pPr>
        <w:jc w:val="both"/>
        <w:rPr>
          <w:rFonts w:ascii="Verdana" w:hAnsi="Verdana"/>
          <w:sz w:val="20"/>
          <w:szCs w:val="20"/>
        </w:rPr>
      </w:pPr>
      <w:r>
        <w:rPr>
          <w:rFonts w:ascii="Verdana" w:hAnsi="Verdana"/>
          <w:b/>
          <w:bCs/>
          <w:sz w:val="20"/>
          <w:szCs w:val="20"/>
        </w:rPr>
        <w:t>IX.- TRANSFERENCIAS INTERNACIONALES</w:t>
      </w:r>
    </w:p>
    <w:p w14:paraId="332AFF8E" w14:textId="77777777" w:rsidR="00B60D47" w:rsidRDefault="00B60D47" w:rsidP="00B60D47">
      <w:pPr>
        <w:jc w:val="both"/>
        <w:rPr>
          <w:rFonts w:ascii="Verdana" w:hAnsi="Verdana"/>
          <w:sz w:val="20"/>
          <w:szCs w:val="20"/>
        </w:rPr>
      </w:pPr>
      <w:r>
        <w:rPr>
          <w:rFonts w:ascii="Verdana" w:hAnsi="Verdana"/>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139ABD62" w14:textId="77777777" w:rsidR="00B60D47" w:rsidRDefault="00B60D47" w:rsidP="00B60D47">
      <w:pPr>
        <w:numPr>
          <w:ilvl w:val="0"/>
          <w:numId w:val="28"/>
        </w:numPr>
        <w:tabs>
          <w:tab w:val="num" w:pos="735"/>
        </w:tabs>
        <w:suppressAutoHyphens/>
        <w:spacing w:after="0"/>
        <w:ind w:left="720" w:hanging="360"/>
        <w:jc w:val="both"/>
        <w:rPr>
          <w:rFonts w:ascii="Verdana" w:hAnsi="Verdana"/>
          <w:sz w:val="20"/>
          <w:szCs w:val="20"/>
        </w:rPr>
      </w:pPr>
      <w:r>
        <w:rPr>
          <w:rFonts w:ascii="Verdana" w:hAnsi="Verdana"/>
          <w:sz w:val="20"/>
          <w:szCs w:val="20"/>
        </w:rPr>
        <w:t>Se realicen a un país, territorio, sector específico u organización internacional que haya sido declarado de nivel de protección adecuado por la comisión europea.</w:t>
      </w:r>
    </w:p>
    <w:p w14:paraId="3260276D" w14:textId="77777777" w:rsidR="00B60D47" w:rsidRDefault="00B60D47" w:rsidP="00B60D47">
      <w:pPr>
        <w:numPr>
          <w:ilvl w:val="0"/>
          <w:numId w:val="28"/>
        </w:numPr>
        <w:tabs>
          <w:tab w:val="num" w:pos="735"/>
        </w:tabs>
        <w:suppressAutoHyphens/>
        <w:spacing w:after="0"/>
        <w:ind w:left="720" w:hanging="360"/>
        <w:jc w:val="both"/>
        <w:rPr>
          <w:rFonts w:ascii="Verdana" w:hAnsi="Verdana"/>
          <w:sz w:val="20"/>
          <w:szCs w:val="20"/>
        </w:rPr>
      </w:pPr>
      <w:r>
        <w:rPr>
          <w:rFonts w:ascii="Verdana" w:hAnsi="Verdana"/>
          <w:sz w:val="20"/>
          <w:szCs w:val="20"/>
        </w:rPr>
        <w:t>Se realicen entre empresas del mismo grupo y se hayan aprobado normas corporativas vinculantes de acuerdo con el art. 47 del RGPD. En este caso, se adjuntará como anexo dichas normas o la dirección electrónica desde la que sean accesibles.</w:t>
      </w:r>
    </w:p>
    <w:p w14:paraId="2DD55DBC" w14:textId="77777777" w:rsidR="00B60D47" w:rsidRDefault="00B60D47" w:rsidP="00B60D47">
      <w:pPr>
        <w:numPr>
          <w:ilvl w:val="0"/>
          <w:numId w:val="28"/>
        </w:numPr>
        <w:tabs>
          <w:tab w:val="num" w:pos="735"/>
        </w:tabs>
        <w:suppressAutoHyphens/>
        <w:spacing w:after="0"/>
        <w:ind w:left="720" w:hanging="360"/>
        <w:jc w:val="both"/>
        <w:rPr>
          <w:rFonts w:ascii="Verdana" w:hAnsi="Verdana"/>
          <w:sz w:val="20"/>
          <w:szCs w:val="20"/>
        </w:rPr>
      </w:pPr>
      <w:r>
        <w:rPr>
          <w:rFonts w:ascii="Verdana" w:hAnsi="Verdana"/>
          <w:sz w:val="20"/>
          <w:szCs w:val="20"/>
        </w:rPr>
        <w:t>Se haya firmado cláusulas contractuales tipo de protección de datos adoptadas por la Comisión o adoptadas por una autoridad de control y aprobadas por la Comisión. Se adjuntará como anexo copia de las cláusulas firmadas.</w:t>
      </w:r>
    </w:p>
    <w:p w14:paraId="6D79C6AB" w14:textId="77777777" w:rsidR="00B60D47" w:rsidRDefault="00B60D47" w:rsidP="00B60D47">
      <w:pPr>
        <w:numPr>
          <w:ilvl w:val="0"/>
          <w:numId w:val="28"/>
        </w:numPr>
        <w:tabs>
          <w:tab w:val="num" w:pos="735"/>
        </w:tabs>
        <w:suppressAutoHyphens/>
        <w:spacing w:after="0"/>
        <w:ind w:left="720" w:hanging="360"/>
        <w:jc w:val="both"/>
        <w:rPr>
          <w:rFonts w:ascii="Verdana" w:hAnsi="Verdana"/>
          <w:sz w:val="20"/>
          <w:szCs w:val="20"/>
        </w:rPr>
      </w:pPr>
      <w:r>
        <w:rPr>
          <w:rFonts w:ascii="Verdana" w:hAnsi="Verdana"/>
          <w:sz w:val="20"/>
          <w:szCs w:val="20"/>
        </w:rPr>
        <w:t>La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73C771FF" w14:textId="77777777" w:rsidR="00B60D47" w:rsidRDefault="00B60D47" w:rsidP="00B60D47">
      <w:pPr>
        <w:jc w:val="both"/>
        <w:rPr>
          <w:rFonts w:ascii="Verdana" w:hAnsi="Verdana"/>
          <w:sz w:val="20"/>
          <w:szCs w:val="20"/>
        </w:rPr>
      </w:pPr>
    </w:p>
    <w:p w14:paraId="456D48C9" w14:textId="77777777" w:rsidR="00B60D47" w:rsidRDefault="00B60D47" w:rsidP="00B60D47">
      <w:pPr>
        <w:jc w:val="both"/>
        <w:rPr>
          <w:rFonts w:ascii="Verdana" w:hAnsi="Verdana"/>
          <w:sz w:val="20"/>
          <w:szCs w:val="20"/>
        </w:rPr>
      </w:pPr>
      <w:r>
        <w:rPr>
          <w:rFonts w:ascii="Verdana" w:hAnsi="Verdana"/>
          <w:sz w:val="20"/>
          <w:szCs w:val="20"/>
        </w:rPr>
        <w:t>En el resto de casos, queda prohibida las transferencias internacionales de datos salvo que sean autorizadas por la autoridad de control competente.</w:t>
      </w:r>
    </w:p>
    <w:p w14:paraId="0C8E1852" w14:textId="77777777" w:rsidR="00B60D47" w:rsidRDefault="00B60D47" w:rsidP="00B60D47">
      <w:pPr>
        <w:jc w:val="both"/>
        <w:rPr>
          <w:rFonts w:ascii="Verdana" w:hAnsi="Verdana" w:cs="Arial"/>
          <w:b/>
          <w:bCs/>
          <w:sz w:val="20"/>
          <w:szCs w:val="20"/>
        </w:rPr>
      </w:pPr>
      <w:r>
        <w:rPr>
          <w:rFonts w:ascii="Verdana" w:hAnsi="Verdana" w:cs="Arial"/>
          <w:b/>
          <w:bCs/>
          <w:sz w:val="20"/>
          <w:szCs w:val="20"/>
        </w:rPr>
        <w:t>X.- INFORMACIÓN A LAS PERSONAS FIRMANTES Y EQUIPO DE INVESTIGACIÓN</w:t>
      </w:r>
    </w:p>
    <w:p w14:paraId="4247B856" w14:textId="77777777" w:rsidR="00B60D47" w:rsidRDefault="00B60D47" w:rsidP="00B60D47">
      <w:pPr>
        <w:jc w:val="both"/>
        <w:rPr>
          <w:rFonts w:ascii="Verdana" w:hAnsi="Verdana" w:cs="Arial"/>
          <w:sz w:val="20"/>
          <w:szCs w:val="20"/>
        </w:rPr>
      </w:pPr>
      <w:r>
        <w:rPr>
          <w:rFonts w:ascii="Verdana" w:hAnsi="Verdana" w:cs="Arial"/>
          <w:sz w:val="20"/>
          <w:szCs w:val="20"/>
        </w:rPr>
        <w:t>Los datos personales facilitados para la firma del contrato y la gestión del ensayo clínico serán tratados de conformidad con el reglamento (</w:t>
      </w:r>
      <w:proofErr w:type="spellStart"/>
      <w:r>
        <w:rPr>
          <w:rFonts w:ascii="Verdana" w:hAnsi="Verdana" w:cs="Arial"/>
          <w:sz w:val="20"/>
          <w:szCs w:val="20"/>
        </w:rPr>
        <w:t>ue</w:t>
      </w:r>
      <w:proofErr w:type="spellEnd"/>
      <w:r>
        <w:rPr>
          <w:rFonts w:ascii="Verdana" w:hAnsi="Verdana"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54779E12" w14:textId="77777777" w:rsidR="00B60D47" w:rsidRDefault="00B60D47" w:rsidP="00B60D47">
      <w:pPr>
        <w:numPr>
          <w:ilvl w:val="0"/>
          <w:numId w:val="29"/>
        </w:numPr>
        <w:suppressAutoHyphens/>
        <w:spacing w:before="57" w:after="57"/>
        <w:jc w:val="both"/>
        <w:rPr>
          <w:rFonts w:ascii="Verdana" w:hAnsi="Verdana" w:cs="Arial"/>
          <w:sz w:val="20"/>
          <w:szCs w:val="20"/>
        </w:rPr>
      </w:pPr>
      <w:r>
        <w:rPr>
          <w:rFonts w:ascii="Verdana" w:hAnsi="Verdana" w:cs="Arial"/>
          <w:b/>
          <w:bCs/>
          <w:sz w:val="20"/>
          <w:szCs w:val="20"/>
        </w:rPr>
        <w:t>Responsables del tratamiento:</w:t>
      </w:r>
    </w:p>
    <w:p w14:paraId="0BF808C9" w14:textId="77777777" w:rsidR="00B60D47" w:rsidRDefault="00B60D47" w:rsidP="00B60D47">
      <w:pPr>
        <w:numPr>
          <w:ilvl w:val="1"/>
          <w:numId w:val="29"/>
        </w:numPr>
        <w:suppressAutoHyphens/>
        <w:spacing w:before="57" w:after="57"/>
        <w:jc w:val="both"/>
        <w:rPr>
          <w:rFonts w:ascii="Verdana" w:hAnsi="Verdana" w:cs="Arial"/>
          <w:sz w:val="20"/>
          <w:szCs w:val="20"/>
        </w:rPr>
      </w:pPr>
      <w:proofErr w:type="spellStart"/>
      <w:r>
        <w:rPr>
          <w:rFonts w:ascii="Verdana" w:hAnsi="Verdana" w:cs="Arial"/>
          <w:sz w:val="20"/>
          <w:szCs w:val="20"/>
        </w:rPr>
        <w:t>Conselleria</w:t>
      </w:r>
      <w:proofErr w:type="spellEnd"/>
      <w:r>
        <w:rPr>
          <w:rFonts w:ascii="Verdana" w:hAnsi="Verdana" w:cs="Arial"/>
          <w:sz w:val="20"/>
          <w:szCs w:val="20"/>
        </w:rPr>
        <w:t xml:space="preserve"> de </w:t>
      </w:r>
      <w:proofErr w:type="spellStart"/>
      <w:r>
        <w:rPr>
          <w:rFonts w:ascii="Verdana" w:hAnsi="Verdana" w:cs="Arial"/>
          <w:sz w:val="20"/>
          <w:szCs w:val="20"/>
        </w:rPr>
        <w:t>Sanitat</w:t>
      </w:r>
      <w:proofErr w:type="spellEnd"/>
      <w:r>
        <w:rPr>
          <w:rFonts w:ascii="Verdana" w:hAnsi="Verdana" w:cs="Arial"/>
          <w:sz w:val="20"/>
          <w:szCs w:val="20"/>
        </w:rPr>
        <w:t xml:space="preserve"> Universal i </w:t>
      </w:r>
      <w:proofErr w:type="spellStart"/>
      <w:r>
        <w:rPr>
          <w:rFonts w:ascii="Verdana" w:hAnsi="Verdana" w:cs="Arial"/>
          <w:sz w:val="20"/>
          <w:szCs w:val="20"/>
        </w:rPr>
        <w:t>Salut</w:t>
      </w:r>
      <w:proofErr w:type="spellEnd"/>
      <w:r>
        <w:rPr>
          <w:rFonts w:ascii="Verdana" w:hAnsi="Verdana" w:cs="Arial"/>
          <w:sz w:val="20"/>
          <w:szCs w:val="20"/>
        </w:rPr>
        <w:t xml:space="preserve"> Pública.</w:t>
      </w:r>
    </w:p>
    <w:p w14:paraId="4575BE3E" w14:textId="77777777" w:rsidR="00B60D47" w:rsidRDefault="00B60D47" w:rsidP="00B60D47">
      <w:pPr>
        <w:numPr>
          <w:ilvl w:val="1"/>
          <w:numId w:val="29"/>
        </w:numPr>
        <w:suppressAutoHyphens/>
        <w:spacing w:before="57" w:after="57"/>
        <w:jc w:val="both"/>
        <w:rPr>
          <w:rFonts w:ascii="Verdana" w:hAnsi="Verdana" w:cs="Arial"/>
          <w:b/>
          <w:bCs/>
          <w:sz w:val="20"/>
          <w:szCs w:val="20"/>
        </w:rPr>
      </w:pPr>
      <w:r>
        <w:rPr>
          <w:rFonts w:ascii="Verdana" w:hAnsi="Verdana" w:cs="Arial"/>
          <w:sz w:val="20"/>
          <w:szCs w:val="20"/>
        </w:rPr>
        <w:t>Promotor</w:t>
      </w:r>
    </w:p>
    <w:p w14:paraId="51102557" w14:textId="77777777" w:rsidR="00B60D47" w:rsidRDefault="00B60D47" w:rsidP="00B60D47">
      <w:pPr>
        <w:numPr>
          <w:ilvl w:val="0"/>
          <w:numId w:val="29"/>
        </w:numPr>
        <w:suppressAutoHyphens/>
        <w:spacing w:before="57" w:after="57"/>
        <w:jc w:val="both"/>
        <w:rPr>
          <w:rFonts w:ascii="Verdana" w:hAnsi="Verdana" w:cs="Arial"/>
          <w:b/>
          <w:bCs/>
          <w:sz w:val="20"/>
          <w:szCs w:val="20"/>
        </w:rPr>
      </w:pPr>
      <w:r>
        <w:rPr>
          <w:rFonts w:ascii="Verdana" w:hAnsi="Verdana" w:cs="Arial"/>
          <w:b/>
          <w:bCs/>
          <w:sz w:val="20"/>
          <w:szCs w:val="20"/>
        </w:rPr>
        <w:t>Finalidad: Gestión del ensayo clínico.</w:t>
      </w:r>
    </w:p>
    <w:p w14:paraId="73756C1E" w14:textId="77777777" w:rsidR="00B60D47" w:rsidRDefault="00B60D47" w:rsidP="00B60D47">
      <w:pPr>
        <w:numPr>
          <w:ilvl w:val="0"/>
          <w:numId w:val="29"/>
        </w:numPr>
        <w:suppressAutoHyphens/>
        <w:spacing w:before="57" w:after="57"/>
        <w:jc w:val="both"/>
        <w:rPr>
          <w:rFonts w:ascii="Verdana" w:hAnsi="Verdana" w:cs="Arial"/>
          <w:sz w:val="20"/>
          <w:szCs w:val="20"/>
        </w:rPr>
      </w:pPr>
      <w:r>
        <w:rPr>
          <w:rFonts w:ascii="Verdana" w:hAnsi="Verdana" w:cs="Arial"/>
          <w:b/>
          <w:bCs/>
          <w:sz w:val="20"/>
          <w:szCs w:val="20"/>
        </w:rPr>
        <w:t>Base jurídica:</w:t>
      </w:r>
    </w:p>
    <w:p w14:paraId="7AC1C237" w14:textId="77777777" w:rsidR="00B60D47" w:rsidRDefault="00B60D47" w:rsidP="00B60D47">
      <w:pPr>
        <w:numPr>
          <w:ilvl w:val="1"/>
          <w:numId w:val="29"/>
        </w:numPr>
        <w:suppressAutoHyphens/>
        <w:spacing w:before="57" w:after="57"/>
        <w:jc w:val="both"/>
        <w:rPr>
          <w:rFonts w:ascii="Verdana" w:hAnsi="Verdana" w:cs="Arial"/>
          <w:sz w:val="20"/>
          <w:szCs w:val="20"/>
        </w:rPr>
      </w:pPr>
      <w:r>
        <w:rPr>
          <w:rFonts w:ascii="Verdana" w:hAnsi="Verdana" w:cs="Arial"/>
          <w:sz w:val="20"/>
          <w:szCs w:val="20"/>
        </w:rPr>
        <w:t xml:space="preserve">Por parte de la </w:t>
      </w:r>
      <w:proofErr w:type="spellStart"/>
      <w:r>
        <w:rPr>
          <w:rFonts w:ascii="Verdana" w:hAnsi="Verdana" w:cs="Arial"/>
          <w:sz w:val="20"/>
          <w:szCs w:val="20"/>
        </w:rPr>
        <w:t>Consellería</w:t>
      </w:r>
      <w:proofErr w:type="spellEnd"/>
      <w:r>
        <w:rPr>
          <w:rFonts w:ascii="Verdana" w:hAnsi="Verdana" w:cs="Arial"/>
          <w:sz w:val="20"/>
          <w:szCs w:val="20"/>
        </w:rPr>
        <w:t>:</w:t>
      </w:r>
    </w:p>
    <w:p w14:paraId="7644B9FA" w14:textId="77777777" w:rsidR="00B60D47" w:rsidRDefault="00B60D47" w:rsidP="00B60D47">
      <w:pPr>
        <w:numPr>
          <w:ilvl w:val="2"/>
          <w:numId w:val="29"/>
        </w:numPr>
        <w:suppressAutoHyphens/>
        <w:spacing w:before="57" w:after="57"/>
        <w:jc w:val="both"/>
        <w:rPr>
          <w:rFonts w:ascii="Verdana" w:hAnsi="Verdana" w:cs="Arial"/>
          <w:sz w:val="20"/>
          <w:szCs w:val="20"/>
        </w:rPr>
      </w:pPr>
      <w:r>
        <w:rPr>
          <w:rFonts w:ascii="Verdana" w:hAnsi="Verdana" w:cs="Arial"/>
          <w:sz w:val="20"/>
          <w:szCs w:val="20"/>
        </w:rPr>
        <w:t>Artículo 6.1.b) RGPD: el tratamiento es necesario para la ejecución de un contrato en el que el interesado es parte.</w:t>
      </w:r>
    </w:p>
    <w:p w14:paraId="459FB1B8" w14:textId="77777777" w:rsidR="00B60D47" w:rsidRDefault="00B60D47" w:rsidP="00B60D47">
      <w:pPr>
        <w:numPr>
          <w:ilvl w:val="2"/>
          <w:numId w:val="29"/>
        </w:numPr>
        <w:suppressAutoHyphens/>
        <w:spacing w:before="57" w:after="57"/>
        <w:jc w:val="both"/>
        <w:rPr>
          <w:rFonts w:ascii="Verdana" w:hAnsi="Verdana" w:cs="Arial"/>
          <w:sz w:val="20"/>
          <w:szCs w:val="20"/>
        </w:rPr>
      </w:pPr>
      <w:r>
        <w:rPr>
          <w:rFonts w:ascii="Verdana" w:hAnsi="Verdana" w:cs="Arial"/>
          <w:sz w:val="20"/>
          <w:szCs w:val="20"/>
        </w:rPr>
        <w:lastRenderedPageBreak/>
        <w:t>Artículo 6.1.e) RGPD: el tratamiento es necesario para el cumplimiento de una misión realizada en interés público o en el ejercicio de poderes públicos conferidos al responsable del tratamiento.</w:t>
      </w:r>
    </w:p>
    <w:p w14:paraId="1A71AA1A" w14:textId="77777777" w:rsidR="00B60D47" w:rsidRDefault="00B60D47" w:rsidP="00B60D47">
      <w:pPr>
        <w:numPr>
          <w:ilvl w:val="1"/>
          <w:numId w:val="29"/>
        </w:numPr>
        <w:suppressAutoHyphens/>
        <w:spacing w:before="57" w:after="57"/>
        <w:jc w:val="both"/>
        <w:rPr>
          <w:rFonts w:ascii="Verdana" w:hAnsi="Verdana" w:cs="Arial"/>
          <w:sz w:val="20"/>
          <w:szCs w:val="20"/>
        </w:rPr>
      </w:pPr>
      <w:r>
        <w:rPr>
          <w:rFonts w:ascii="Verdana" w:hAnsi="Verdana" w:cs="Arial"/>
          <w:sz w:val="20"/>
          <w:szCs w:val="20"/>
        </w:rPr>
        <w:t>Por parte del promotor:</w:t>
      </w:r>
    </w:p>
    <w:p w14:paraId="15975B26" w14:textId="77777777" w:rsidR="00B60D47" w:rsidRDefault="00B60D47" w:rsidP="00B60D47">
      <w:pPr>
        <w:numPr>
          <w:ilvl w:val="2"/>
          <w:numId w:val="29"/>
        </w:numPr>
        <w:suppressAutoHyphens/>
        <w:spacing w:before="57" w:after="57"/>
        <w:jc w:val="both"/>
        <w:rPr>
          <w:rFonts w:ascii="Verdana" w:hAnsi="Verdana" w:cs="Arial"/>
          <w:sz w:val="20"/>
          <w:szCs w:val="20"/>
        </w:rPr>
      </w:pPr>
      <w:r>
        <w:rPr>
          <w:rFonts w:ascii="Verdana" w:hAnsi="Verdana" w:cs="Arial"/>
          <w:sz w:val="20"/>
          <w:szCs w:val="20"/>
        </w:rPr>
        <w:t>Artículo 6.1.b) RGPD: el tratamiento es necesario para la ejecución de un contrato en el que el interesado es parte.</w:t>
      </w:r>
    </w:p>
    <w:p w14:paraId="6A908104" w14:textId="77777777" w:rsidR="00B60D47" w:rsidRDefault="00B60D47" w:rsidP="00B60D47">
      <w:pPr>
        <w:numPr>
          <w:ilvl w:val="2"/>
          <w:numId w:val="29"/>
        </w:numPr>
        <w:suppressAutoHyphens/>
        <w:spacing w:before="57" w:after="57"/>
        <w:jc w:val="both"/>
        <w:rPr>
          <w:rFonts w:ascii="Verdana" w:hAnsi="Verdana" w:cs="Arial"/>
          <w:sz w:val="20"/>
          <w:szCs w:val="20"/>
        </w:rPr>
      </w:pPr>
      <w:r>
        <w:rPr>
          <w:rFonts w:ascii="Verdana" w:hAnsi="Verdana" w:cs="Arial"/>
          <w:sz w:val="20"/>
          <w:szCs w:val="20"/>
        </w:rPr>
        <w:t>Artículo 6.1.f) RGPD: el tratamiento es necesario para la satisfacción de intereses legítimos perseguidos por el responsable del tratamiento.</w:t>
      </w:r>
    </w:p>
    <w:p w14:paraId="44B269D8" w14:textId="77777777" w:rsidR="00B60D47" w:rsidRDefault="00B60D47" w:rsidP="00B60D47">
      <w:pPr>
        <w:spacing w:before="57" w:after="57"/>
        <w:jc w:val="both"/>
        <w:rPr>
          <w:rFonts w:ascii="Verdana" w:hAnsi="Verdana" w:cs="Arial"/>
          <w:b/>
          <w:bCs/>
          <w:sz w:val="20"/>
          <w:szCs w:val="20"/>
        </w:rPr>
      </w:pPr>
      <w:r>
        <w:rPr>
          <w:rFonts w:ascii="Verdana" w:hAnsi="Verdana"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0B9352D2" w14:textId="77777777" w:rsidR="00B60D47" w:rsidRDefault="00B60D47" w:rsidP="00B60D47">
      <w:pPr>
        <w:numPr>
          <w:ilvl w:val="0"/>
          <w:numId w:val="29"/>
        </w:numPr>
        <w:suppressAutoHyphens/>
        <w:spacing w:before="57" w:after="57"/>
        <w:jc w:val="both"/>
        <w:rPr>
          <w:rFonts w:ascii="Verdana" w:hAnsi="Verdana" w:cs="Arial"/>
          <w:b/>
          <w:bCs/>
          <w:sz w:val="20"/>
          <w:szCs w:val="20"/>
        </w:rPr>
      </w:pPr>
      <w:r>
        <w:rPr>
          <w:rFonts w:ascii="Verdana" w:hAnsi="Verdana" w:cs="Arial"/>
          <w:b/>
          <w:bCs/>
          <w:sz w:val="20"/>
          <w:szCs w:val="20"/>
        </w:rPr>
        <w:t xml:space="preserve">Período de conservación: </w:t>
      </w:r>
      <w:r>
        <w:rPr>
          <w:rFonts w:ascii="Verdana" w:hAnsi="Verdana"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2DDD037A" w14:textId="77777777" w:rsidR="00B60D47" w:rsidRDefault="00B60D47" w:rsidP="00B60D47">
      <w:pPr>
        <w:numPr>
          <w:ilvl w:val="0"/>
          <w:numId w:val="29"/>
        </w:numPr>
        <w:suppressAutoHyphens/>
        <w:spacing w:before="57" w:after="57"/>
        <w:jc w:val="both"/>
        <w:rPr>
          <w:rFonts w:ascii="Verdana" w:hAnsi="Verdana" w:cs="Arial"/>
          <w:sz w:val="20"/>
          <w:szCs w:val="20"/>
        </w:rPr>
      </w:pPr>
      <w:r>
        <w:rPr>
          <w:rFonts w:ascii="Verdana" w:hAnsi="Verdana" w:cs="Arial"/>
          <w:b/>
          <w:bCs/>
          <w:sz w:val="20"/>
          <w:szCs w:val="20"/>
        </w:rPr>
        <w:t>Categorías de datos personales:</w:t>
      </w:r>
    </w:p>
    <w:p w14:paraId="12DB3A36" w14:textId="77777777" w:rsidR="00B60D47" w:rsidRDefault="00B60D47" w:rsidP="00B60D47">
      <w:pPr>
        <w:numPr>
          <w:ilvl w:val="1"/>
          <w:numId w:val="29"/>
        </w:numPr>
        <w:suppressAutoHyphens/>
        <w:spacing w:before="57" w:after="57"/>
        <w:jc w:val="both"/>
        <w:rPr>
          <w:rFonts w:ascii="Verdana" w:hAnsi="Verdana" w:cs="Arial"/>
          <w:sz w:val="20"/>
          <w:szCs w:val="20"/>
        </w:rPr>
      </w:pPr>
      <w:r>
        <w:rPr>
          <w:rFonts w:ascii="Verdana" w:hAnsi="Verdana" w:cs="Arial"/>
          <w:sz w:val="20"/>
          <w:szCs w:val="20"/>
        </w:rPr>
        <w:t>Nombre y apellidos, DNI/NIF/Documento identificativo, dirección, firma y teléfono.</w:t>
      </w:r>
    </w:p>
    <w:p w14:paraId="7F54E9C1" w14:textId="77777777" w:rsidR="00B60D47" w:rsidRDefault="00B60D47" w:rsidP="00B60D47">
      <w:pPr>
        <w:numPr>
          <w:ilvl w:val="1"/>
          <w:numId w:val="29"/>
        </w:numPr>
        <w:suppressAutoHyphens/>
        <w:spacing w:before="57" w:after="57"/>
        <w:jc w:val="both"/>
        <w:rPr>
          <w:rFonts w:ascii="Verdana" w:hAnsi="Verdana" w:cs="Arial"/>
          <w:b/>
          <w:bCs/>
          <w:sz w:val="20"/>
          <w:szCs w:val="20"/>
        </w:rPr>
      </w:pPr>
      <w:r>
        <w:rPr>
          <w:rFonts w:ascii="Verdana" w:hAnsi="Verdana" w:cs="Arial"/>
          <w:sz w:val="20"/>
          <w:szCs w:val="20"/>
        </w:rPr>
        <w:t>Datos de detalle de empleo: puesto de trabajo y cualificación del personal y, en su caso, documentos de cotización.</w:t>
      </w:r>
    </w:p>
    <w:p w14:paraId="77987D88" w14:textId="77777777" w:rsidR="00B60D47" w:rsidRDefault="00B60D47" w:rsidP="00B60D47">
      <w:pPr>
        <w:numPr>
          <w:ilvl w:val="0"/>
          <w:numId w:val="29"/>
        </w:numPr>
        <w:suppressAutoHyphens/>
        <w:spacing w:before="57" w:after="57"/>
        <w:jc w:val="both"/>
        <w:rPr>
          <w:rFonts w:ascii="Verdana" w:hAnsi="Verdana" w:cs="Arial"/>
          <w:sz w:val="20"/>
          <w:szCs w:val="20"/>
        </w:rPr>
      </w:pPr>
      <w:r>
        <w:rPr>
          <w:rFonts w:ascii="Verdana" w:hAnsi="Verdana" w:cs="Arial"/>
          <w:b/>
          <w:bCs/>
          <w:sz w:val="20"/>
          <w:szCs w:val="20"/>
        </w:rPr>
        <w:t>Categoría de destinatarios:</w:t>
      </w:r>
    </w:p>
    <w:p w14:paraId="3014C451" w14:textId="77777777" w:rsidR="00B60D47" w:rsidRDefault="00B60D47" w:rsidP="00B60D47">
      <w:pPr>
        <w:numPr>
          <w:ilvl w:val="1"/>
          <w:numId w:val="29"/>
        </w:numPr>
        <w:suppressAutoHyphens/>
        <w:spacing w:before="57" w:after="57"/>
        <w:jc w:val="both"/>
        <w:rPr>
          <w:rFonts w:ascii="Verdana" w:hAnsi="Verdana" w:cs="Arial"/>
          <w:b/>
          <w:bCs/>
          <w:sz w:val="20"/>
          <w:szCs w:val="20"/>
        </w:rPr>
      </w:pPr>
      <w:r>
        <w:rPr>
          <w:rFonts w:ascii="Verdana" w:hAnsi="Verdana" w:cs="Arial"/>
          <w:sz w:val="20"/>
          <w:szCs w:val="20"/>
        </w:rPr>
        <w:t>Agencia Española de Medicamentos y Productos Sanitarios - AEMPS.</w:t>
      </w:r>
    </w:p>
    <w:p w14:paraId="27BC1F49" w14:textId="77777777" w:rsidR="00B60D47" w:rsidRDefault="00B60D47" w:rsidP="00B60D47">
      <w:pPr>
        <w:numPr>
          <w:ilvl w:val="0"/>
          <w:numId w:val="29"/>
        </w:numPr>
        <w:suppressAutoHyphens/>
        <w:spacing w:before="57" w:after="57"/>
        <w:jc w:val="both"/>
        <w:rPr>
          <w:rFonts w:ascii="Verdana" w:hAnsi="Verdana" w:cs="Arial"/>
          <w:b/>
          <w:bCs/>
          <w:sz w:val="20"/>
          <w:szCs w:val="20"/>
        </w:rPr>
      </w:pPr>
      <w:r>
        <w:rPr>
          <w:rFonts w:ascii="Verdana" w:hAnsi="Verdana" w:cs="Arial"/>
          <w:b/>
          <w:bCs/>
          <w:sz w:val="20"/>
          <w:szCs w:val="20"/>
        </w:rPr>
        <w:t xml:space="preserve">Medidas de seguridad: </w:t>
      </w:r>
      <w:r>
        <w:rPr>
          <w:rFonts w:ascii="Verdana" w:hAnsi="Verdana" w:cs="Arial"/>
          <w:sz w:val="20"/>
          <w:szCs w:val="20"/>
        </w:rPr>
        <w:t xml:space="preserve">Las medidas de seguridad implantadas se corresponden con las previstas en el Anexo II (Medidas de seguridad) del Real Decreto </w:t>
      </w:r>
      <w:r>
        <w:rPr>
          <w:rFonts w:ascii="Verdana" w:hAnsi="Verdana" w:cs="Arial"/>
          <w:color w:val="000000"/>
          <w:sz w:val="20"/>
          <w:szCs w:val="20"/>
        </w:rPr>
        <w:t>311/2022, de 3 de mayo</w:t>
      </w:r>
      <w:r>
        <w:rPr>
          <w:rFonts w:ascii="Verdana" w:hAnsi="Verdana" w:cs="Arial"/>
          <w:sz w:val="20"/>
          <w:szCs w:val="20"/>
        </w:rPr>
        <w:t>, por el cual se regula el Esquema Nacional de Seguridad.</w:t>
      </w:r>
    </w:p>
    <w:p w14:paraId="7708EE69" w14:textId="77777777" w:rsidR="00B60D47" w:rsidRDefault="00B60D47" w:rsidP="00B60D47">
      <w:pPr>
        <w:numPr>
          <w:ilvl w:val="0"/>
          <w:numId w:val="29"/>
        </w:numPr>
        <w:suppressAutoHyphens/>
        <w:spacing w:before="57" w:after="57"/>
        <w:jc w:val="both"/>
        <w:rPr>
          <w:rFonts w:ascii="Verdana" w:hAnsi="Verdana" w:cs="Arial"/>
          <w:sz w:val="20"/>
          <w:szCs w:val="20"/>
        </w:rPr>
      </w:pPr>
      <w:r>
        <w:rPr>
          <w:rFonts w:ascii="Verdana" w:hAnsi="Verdana" w:cs="Arial"/>
          <w:b/>
          <w:bCs/>
          <w:sz w:val="20"/>
          <w:szCs w:val="20"/>
        </w:rPr>
        <w:t>Ejercicio de derechos:</w:t>
      </w:r>
      <w:r>
        <w:rPr>
          <w:rFonts w:ascii="Verdana" w:hAnsi="Verdana"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2CAF2982" w14:textId="77777777" w:rsidR="00B60D47" w:rsidRDefault="00B60D47" w:rsidP="00B60D47">
      <w:pPr>
        <w:spacing w:before="57" w:after="57"/>
        <w:jc w:val="both"/>
        <w:rPr>
          <w:rFonts w:ascii="Verdana" w:hAnsi="Verdana"/>
          <w:sz w:val="20"/>
          <w:szCs w:val="20"/>
        </w:rPr>
      </w:pPr>
      <w:r>
        <w:rPr>
          <w:rFonts w:ascii="Verdana" w:hAnsi="Verdana" w:cs="Arial"/>
          <w:sz w:val="20"/>
          <w:szCs w:val="20"/>
        </w:rPr>
        <w:t>Puede acceder a la guía del procedimiento en la siguiente dirección: Guía procedimiento:</w:t>
      </w:r>
    </w:p>
    <w:p w14:paraId="56D82157" w14:textId="77777777" w:rsidR="00B60D47" w:rsidRDefault="00E624A6" w:rsidP="00B60D47">
      <w:pPr>
        <w:spacing w:before="57" w:after="57"/>
        <w:jc w:val="both"/>
        <w:rPr>
          <w:rFonts w:ascii="Verdana" w:hAnsi="Verdana" w:cs="Arial"/>
          <w:b/>
          <w:bCs/>
          <w:sz w:val="20"/>
          <w:szCs w:val="20"/>
        </w:rPr>
      </w:pPr>
      <w:hyperlink r:id="rId15" w:history="1">
        <w:r w:rsidR="00B60D47">
          <w:rPr>
            <w:rStyle w:val="Hipervnculo"/>
            <w:rFonts w:ascii="Verdana" w:hAnsi="Verdana" w:cs="Arial"/>
            <w:sz w:val="20"/>
            <w:szCs w:val="20"/>
          </w:rPr>
          <w:t>https://www.gva.es/es/inicio/procedimientos?id_proc=19970&amp;version=amp</w:t>
        </w:r>
      </w:hyperlink>
    </w:p>
    <w:p w14:paraId="3C83DA87" w14:textId="77777777" w:rsidR="00B60D47" w:rsidRDefault="00B60D47" w:rsidP="00B60D47">
      <w:pPr>
        <w:numPr>
          <w:ilvl w:val="0"/>
          <w:numId w:val="29"/>
        </w:numPr>
        <w:suppressAutoHyphens/>
        <w:spacing w:before="57" w:after="57"/>
        <w:jc w:val="both"/>
        <w:rPr>
          <w:rFonts w:ascii="Verdana" w:hAnsi="Verdana" w:cs="Arial"/>
          <w:sz w:val="20"/>
          <w:szCs w:val="20"/>
        </w:rPr>
      </w:pPr>
      <w:r>
        <w:rPr>
          <w:rFonts w:ascii="Verdana" w:hAnsi="Verdana" w:cs="Arial"/>
          <w:b/>
          <w:bCs/>
          <w:sz w:val="20"/>
          <w:szCs w:val="20"/>
        </w:rPr>
        <w:t>Datos de contacto del Delegado de Protección de datos de la Generalitat</w:t>
      </w:r>
    </w:p>
    <w:p w14:paraId="2963314E" w14:textId="77777777" w:rsidR="00B60D47" w:rsidRDefault="00B60D47" w:rsidP="00B60D47">
      <w:pPr>
        <w:spacing w:before="57" w:after="57"/>
        <w:jc w:val="both"/>
        <w:rPr>
          <w:rFonts w:ascii="Verdana" w:hAnsi="Verdana" w:cs="Arial"/>
          <w:sz w:val="20"/>
          <w:szCs w:val="20"/>
        </w:rPr>
      </w:pPr>
      <w:proofErr w:type="spellStart"/>
      <w:r>
        <w:rPr>
          <w:rFonts w:ascii="Verdana" w:hAnsi="Verdana" w:cs="Arial"/>
          <w:sz w:val="20"/>
          <w:szCs w:val="20"/>
        </w:rPr>
        <w:t>Ps</w:t>
      </w:r>
      <w:proofErr w:type="spellEnd"/>
      <w:r>
        <w:rPr>
          <w:rFonts w:ascii="Verdana" w:hAnsi="Verdana" w:cs="Arial"/>
          <w:sz w:val="20"/>
          <w:szCs w:val="20"/>
        </w:rPr>
        <w:t>. De la Alameda, 16. 46010 Valencia</w:t>
      </w:r>
    </w:p>
    <w:p w14:paraId="5D674305" w14:textId="77777777" w:rsidR="00B60D47" w:rsidRDefault="00B60D47" w:rsidP="00B60D47">
      <w:pPr>
        <w:spacing w:before="57" w:after="57"/>
        <w:jc w:val="both"/>
        <w:rPr>
          <w:rFonts w:ascii="Verdana" w:hAnsi="Verdana" w:cs="Arial"/>
          <w:b/>
          <w:bCs/>
          <w:sz w:val="20"/>
          <w:szCs w:val="20"/>
        </w:rPr>
      </w:pPr>
      <w:r>
        <w:rPr>
          <w:rFonts w:ascii="Verdana" w:hAnsi="Verdana" w:cs="Arial"/>
          <w:sz w:val="20"/>
          <w:szCs w:val="20"/>
        </w:rPr>
        <w:t>Dirección de correo electrónico: dpd@gva.es</w:t>
      </w:r>
    </w:p>
    <w:p w14:paraId="5D82EDCF" w14:textId="77777777" w:rsidR="00B60D47" w:rsidRDefault="00B60D47" w:rsidP="00B60D47">
      <w:pPr>
        <w:numPr>
          <w:ilvl w:val="0"/>
          <w:numId w:val="29"/>
        </w:numPr>
        <w:suppressAutoHyphens/>
        <w:spacing w:before="57" w:after="57"/>
        <w:jc w:val="both"/>
        <w:rPr>
          <w:rFonts w:ascii="Verdana" w:hAnsi="Verdana"/>
          <w:b/>
          <w:bCs/>
          <w:sz w:val="20"/>
          <w:szCs w:val="20"/>
        </w:rPr>
      </w:pPr>
      <w:r>
        <w:rPr>
          <w:rFonts w:ascii="Verdana" w:hAnsi="Verdana" w:cs="Arial"/>
          <w:b/>
          <w:bCs/>
          <w:sz w:val="20"/>
          <w:szCs w:val="20"/>
        </w:rPr>
        <w:t xml:space="preserve">Reclamación ante la Agencia Española de Protección de Datos: </w:t>
      </w:r>
      <w:r>
        <w:rPr>
          <w:rFonts w:ascii="Verdana" w:hAnsi="Verdana" w:cs="Arial"/>
          <w:sz w:val="20"/>
          <w:szCs w:val="20"/>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02E9F39F" w14:textId="77777777" w:rsidR="00B60D47" w:rsidRDefault="00B60D47" w:rsidP="00B60D47">
      <w:pPr>
        <w:jc w:val="both"/>
        <w:rPr>
          <w:rFonts w:ascii="Verdana" w:hAnsi="Verdana"/>
          <w:b/>
          <w:bCs/>
          <w:sz w:val="20"/>
          <w:szCs w:val="20"/>
        </w:rPr>
      </w:pPr>
    </w:p>
    <w:p w14:paraId="6433D0EF" w14:textId="77777777" w:rsidR="00B60D47" w:rsidRDefault="00B60D47" w:rsidP="00B60D47">
      <w:pPr>
        <w:jc w:val="both"/>
        <w:rPr>
          <w:rFonts w:ascii="Verdana" w:hAnsi="Verdana"/>
          <w:sz w:val="20"/>
          <w:szCs w:val="20"/>
        </w:rPr>
      </w:pPr>
      <w:r>
        <w:rPr>
          <w:rFonts w:ascii="Verdana" w:hAnsi="Verdana"/>
          <w:b/>
          <w:bCs/>
          <w:sz w:val="20"/>
          <w:szCs w:val="20"/>
        </w:rPr>
        <w:t>XI.- RESPONSABILIDAD</w:t>
      </w:r>
    </w:p>
    <w:p w14:paraId="3D649C71" w14:textId="542E7ED6" w:rsidR="00B60D47" w:rsidRPr="00A006A1" w:rsidRDefault="00B60D47" w:rsidP="00B60D47">
      <w:pPr>
        <w:jc w:val="both"/>
        <w:rPr>
          <w:lang w:val="es-ES"/>
        </w:rPr>
      </w:pPr>
      <w:r>
        <w:rPr>
          <w:rFonts w:ascii="Verdana" w:hAnsi="Verdana"/>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sectPr w:rsidR="00B60D47" w:rsidRPr="00A006A1" w:rsidSect="00FD207A">
      <w:headerReference w:type="even" r:id="rId16"/>
      <w:headerReference w:type="default" r:id="rId17"/>
      <w:footerReference w:type="even" r:id="rId18"/>
      <w:footerReference w:type="default" r:id="rId19"/>
      <w:headerReference w:type="first" r:id="rId20"/>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CF193" w16cid:durableId="21C3E29D"/>
  <w16cid:commentId w16cid:paraId="5D2FEF9E" w16cid:durableId="21C3E29E"/>
  <w16cid:commentId w16cid:paraId="7BC25115" w16cid:durableId="21C3E29F"/>
  <w16cid:commentId w16cid:paraId="41453B32" w16cid:durableId="21C3E2A0"/>
  <w16cid:commentId w16cid:paraId="5ED2748F" w16cid:durableId="21C3E2A1"/>
  <w16cid:commentId w16cid:paraId="6DBD5F5D" w16cid:durableId="21C3E2A2"/>
  <w16cid:commentId w16cid:paraId="133DC7A0" w16cid:durableId="21C3E2A3"/>
  <w16cid:commentId w16cid:paraId="2536B32C" w16cid:durableId="21C3E2A4"/>
  <w16cid:commentId w16cid:paraId="5FEE4C99" w16cid:durableId="21C3E2A5"/>
  <w16cid:commentId w16cid:paraId="205528CC" w16cid:durableId="21C3E2A6"/>
  <w16cid:commentId w16cid:paraId="4F9DDE16" w16cid:durableId="21C539F4"/>
  <w16cid:commentId w16cid:paraId="39255A9A" w16cid:durableId="21C3E2A7"/>
  <w16cid:commentId w16cid:paraId="4D63F30B" w16cid:durableId="21C3E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7F3C18" w:rsidRDefault="007F3C18" w:rsidP="002C507A">
      <w:pPr>
        <w:spacing w:after="0" w:line="240" w:lineRule="auto"/>
      </w:pPr>
      <w:r>
        <w:separator/>
      </w:r>
    </w:p>
  </w:endnote>
  <w:endnote w:type="continuationSeparator" w:id="0">
    <w:p w14:paraId="6162F0CE" w14:textId="77777777" w:rsidR="007F3C18" w:rsidRDefault="007F3C18"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7F3C18" w14:paraId="0C1E7B16" w14:textId="77777777" w:rsidTr="00387188">
      <w:tc>
        <w:tcPr>
          <w:tcW w:w="918" w:type="dxa"/>
          <w:tcBorders>
            <w:top w:val="single" w:sz="18" w:space="0" w:color="808080"/>
          </w:tcBorders>
        </w:tcPr>
        <w:p w14:paraId="6DC24B5E" w14:textId="77777777" w:rsidR="007F3C18" w:rsidRPr="00EC6D1B" w:rsidRDefault="007F3C18"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624A6" w:rsidRPr="00E624A6">
            <w:rPr>
              <w:rFonts w:ascii="Verdana" w:hAnsi="Verdana"/>
              <w:b/>
              <w:bCs/>
              <w:noProof/>
              <w:color w:val="4F81BD"/>
              <w:sz w:val="16"/>
              <w:szCs w:val="16"/>
              <w:lang w:val="es-ES"/>
            </w:rPr>
            <w:t>16</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7F3C18" w:rsidRDefault="007F3C18" w:rsidP="006D6B19">
          <w:pPr>
            <w:pStyle w:val="Piedepgina"/>
          </w:pPr>
        </w:p>
      </w:tc>
    </w:tr>
  </w:tbl>
  <w:p w14:paraId="0864A841" w14:textId="77777777" w:rsidR="007F3C18" w:rsidRDefault="007F3C1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7F3C18" w14:paraId="2193330B" w14:textId="77777777" w:rsidTr="00690E69">
      <w:trPr>
        <w:trHeight w:val="242"/>
      </w:trPr>
      <w:tc>
        <w:tcPr>
          <w:tcW w:w="9322" w:type="dxa"/>
          <w:tcBorders>
            <w:top w:val="single" w:sz="18" w:space="0" w:color="808080"/>
          </w:tcBorders>
        </w:tcPr>
        <w:p w14:paraId="0463CC2C" w14:textId="77777777" w:rsidR="007F3C18" w:rsidRDefault="007F3C18" w:rsidP="00F93604">
          <w:pPr>
            <w:pStyle w:val="Piedepgina"/>
          </w:pPr>
        </w:p>
      </w:tc>
      <w:tc>
        <w:tcPr>
          <w:tcW w:w="919" w:type="dxa"/>
          <w:tcBorders>
            <w:top w:val="single" w:sz="18" w:space="0" w:color="808080"/>
          </w:tcBorders>
        </w:tcPr>
        <w:p w14:paraId="039C631E" w14:textId="77777777" w:rsidR="007F3C18" w:rsidRPr="00EC6D1B" w:rsidRDefault="007F3C18"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624A6" w:rsidRPr="00E624A6">
            <w:rPr>
              <w:rFonts w:ascii="Verdana" w:hAnsi="Verdana"/>
              <w:b/>
              <w:bCs/>
              <w:noProof/>
              <w:color w:val="4F81BD"/>
              <w:sz w:val="16"/>
              <w:szCs w:val="16"/>
              <w:lang w:val="es-ES"/>
            </w:rPr>
            <w:t>15</w:t>
          </w:r>
          <w:r w:rsidRPr="00EC6D1B">
            <w:rPr>
              <w:rFonts w:ascii="Verdana" w:hAnsi="Verdana"/>
              <w:sz w:val="16"/>
              <w:szCs w:val="16"/>
            </w:rPr>
            <w:fldChar w:fldCharType="end"/>
          </w:r>
        </w:p>
      </w:tc>
    </w:tr>
  </w:tbl>
  <w:p w14:paraId="2719E8DE" w14:textId="77777777" w:rsidR="007F3C18" w:rsidRDefault="007F3C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3A896F19" w:rsidR="007F3C18" w:rsidRDefault="007F3C18" w:rsidP="00805DB5">
    <w:pPr>
      <w:pStyle w:val="Piedepgina"/>
      <w:rPr>
        <w:noProof/>
        <w:lang w:val="es-ES" w:eastAsia="es-ES"/>
      </w:rPr>
    </w:pPr>
    <w:r>
      <w:rPr>
        <w:noProof/>
        <w:lang w:val="es-ES" w:eastAsia="es-ES"/>
      </w:rPr>
      <w:drawing>
        <wp:anchor distT="0" distB="0" distL="114300" distR="114300" simplePos="0" relativeHeight="251661312" behindDoc="0" locked="0" layoutInCell="1" allowOverlap="1" wp14:anchorId="0FA8CA95" wp14:editId="3E4D6787">
          <wp:simplePos x="0" y="0"/>
          <wp:positionH relativeFrom="column">
            <wp:posOffset>1837055</wp:posOffset>
          </wp:positionH>
          <wp:positionV relativeFrom="paragraph">
            <wp:posOffset>-19685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59707870" wp14:editId="56060363">
          <wp:extent cx="1200150" cy="40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t xml:space="preserve">                                                       </w:t>
    </w:r>
    <w:r>
      <w:rPr>
        <w:noProof/>
        <w:lang w:val="es-ES" w:eastAsia="es-ES"/>
      </w:rPr>
      <w:drawing>
        <wp:inline distT="0" distB="0" distL="0" distR="0" wp14:anchorId="4AC95760" wp14:editId="307A2EAA">
          <wp:extent cx="1171575" cy="371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r>
      <w:rPr>
        <w:noProof/>
        <w:lang w:val="es-ES" w:eastAsia="es-ES"/>
      </w:rPr>
      <w:t xml:space="preserve">               </w:t>
    </w:r>
    <w:r>
      <w:rPr>
        <w:noProof/>
        <w:lang w:val="es-ES" w:eastAsia="es-ES"/>
      </w:rPr>
      <w:drawing>
        <wp:inline distT="0" distB="0" distL="0" distR="0" wp14:anchorId="2929CCED" wp14:editId="6F3C3972">
          <wp:extent cx="1466850" cy="30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14:paraId="0924E6A0" w14:textId="77777777" w:rsidR="007F3C18" w:rsidRPr="00E5508E" w:rsidRDefault="007F3C18" w:rsidP="00805DB5">
    <w:pPr>
      <w:pStyle w:val="Piedepgina"/>
      <w:rPr>
        <w:rFonts w:ascii="Verdana" w:hAnsi="Verdana" w:cs="Arial"/>
        <w:noProof/>
        <w:sz w:val="8"/>
        <w:szCs w:val="8"/>
        <w:lang w:val="es-ES" w:eastAsia="es-ES"/>
      </w:rPr>
    </w:pPr>
  </w:p>
  <w:p w14:paraId="2E4D0FDE" w14:textId="10804B9D" w:rsidR="007F3C18" w:rsidRDefault="007F3C18" w:rsidP="00805DB5">
    <w:pPr>
      <w:pStyle w:val="Piedepgina"/>
      <w:jc w:val="center"/>
      <w:rPr>
        <w:rFonts w:ascii="Verdana" w:hAnsi="Verdana"/>
        <w:color w:val="0000FF"/>
        <w:sz w:val="18"/>
        <w:szCs w:val="18"/>
        <w:lang w:val="pt-BR"/>
      </w:rPr>
    </w:pPr>
    <w:r w:rsidRPr="00CE2B79">
      <w:rPr>
        <w:rFonts w:ascii="Verdana" w:hAnsi="Verdana"/>
        <w:color w:val="0000FF"/>
        <w:sz w:val="18"/>
        <w:szCs w:val="18"/>
        <w:lang w:val="es-ES"/>
      </w:rPr>
      <w:t xml:space="preserve">  </w:t>
    </w:r>
    <w:bookmarkStart w:id="3" w:name="_Hlk29615106"/>
    <w:r w:rsidRPr="00CE2B79">
      <w:rPr>
        <w:rFonts w:ascii="Verdana" w:hAnsi="Verdana"/>
        <w:color w:val="0000FF"/>
        <w:sz w:val="18"/>
        <w:szCs w:val="18"/>
        <w:lang w:val="es-ES"/>
      </w:rPr>
      <w:t xml:space="preserve">Fundación ISABIAL. Planta 5ª. Centro de Diagnóstico. </w:t>
    </w: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sidR="005763F8">
      <w:rPr>
        <w:rFonts w:ascii="Verdana" w:hAnsi="Verdana"/>
        <w:color w:val="0000FF"/>
        <w:sz w:val="18"/>
        <w:szCs w:val="18"/>
        <w:lang w:val="pt-BR"/>
      </w:rPr>
      <w:t xml:space="preserve">Dr. </w:t>
    </w:r>
    <w:proofErr w:type="spellStart"/>
    <w:r w:rsidR="005763F8">
      <w:rPr>
        <w:rFonts w:ascii="Verdana" w:hAnsi="Verdana"/>
        <w:color w:val="0000FF"/>
        <w:sz w:val="18"/>
        <w:szCs w:val="18"/>
        <w:lang w:val="pt-BR"/>
      </w:rPr>
      <w:t>Balmis</w:t>
    </w:r>
    <w:proofErr w:type="spellEnd"/>
    <w:r w:rsidRPr="00CE2B79">
      <w:rPr>
        <w:rFonts w:ascii="Verdana" w:hAnsi="Verdana"/>
        <w:color w:val="0000FF"/>
        <w:sz w:val="18"/>
        <w:szCs w:val="18"/>
        <w:lang w:val="pt-BR"/>
      </w:rPr>
      <w:t xml:space="preserve"> </w:t>
    </w:r>
  </w:p>
  <w:p w14:paraId="67B0354E" w14:textId="0F2008BD" w:rsidR="007F3C18" w:rsidRPr="00CE2B79" w:rsidRDefault="007F3C18" w:rsidP="00805DB5">
    <w:pPr>
      <w:pStyle w:val="Piedepgina"/>
      <w:jc w:val="center"/>
      <w:rPr>
        <w:sz w:val="28"/>
        <w:szCs w:val="28"/>
        <w:lang w:val="es-ES" w:eastAsia="es-ES"/>
      </w:rPr>
    </w:pP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G42641308</w:t>
    </w:r>
    <w:bookmarkEnd w:id="3"/>
  </w:p>
  <w:p w14:paraId="6DF9DF7A" w14:textId="77777777" w:rsidR="007F3C18" w:rsidRDefault="007F3C1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7F3C18" w14:paraId="00B598CB" w14:textId="77777777" w:rsidTr="00387188">
      <w:tc>
        <w:tcPr>
          <w:tcW w:w="918" w:type="dxa"/>
          <w:tcBorders>
            <w:top w:val="single" w:sz="18" w:space="0" w:color="808080"/>
          </w:tcBorders>
        </w:tcPr>
        <w:p w14:paraId="5D2C964A" w14:textId="77777777" w:rsidR="007F3C18" w:rsidRPr="00EC6D1B" w:rsidRDefault="007F3C18"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624A6" w:rsidRPr="00E624A6">
            <w:rPr>
              <w:rFonts w:ascii="Verdana" w:hAnsi="Verdana"/>
              <w:b/>
              <w:bCs/>
              <w:noProof/>
              <w:color w:val="4F81BD"/>
              <w:sz w:val="16"/>
              <w:szCs w:val="16"/>
              <w:lang w:val="es-ES"/>
            </w:rPr>
            <w:t>24</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7F3C18" w:rsidRDefault="007F3C18" w:rsidP="006D6B19">
          <w:pPr>
            <w:pStyle w:val="Piedepgina"/>
          </w:pPr>
        </w:p>
      </w:tc>
    </w:tr>
  </w:tbl>
  <w:p w14:paraId="51B34B3C" w14:textId="77777777" w:rsidR="007F3C18" w:rsidRDefault="007F3C18">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7F3C18" w14:paraId="1B052178" w14:textId="77777777" w:rsidTr="006D6B19">
      <w:trPr>
        <w:trHeight w:val="242"/>
      </w:trPr>
      <w:tc>
        <w:tcPr>
          <w:tcW w:w="9322" w:type="dxa"/>
          <w:tcBorders>
            <w:top w:val="single" w:sz="18" w:space="0" w:color="808080"/>
          </w:tcBorders>
        </w:tcPr>
        <w:p w14:paraId="278DFA96" w14:textId="77777777" w:rsidR="007F3C18" w:rsidRDefault="007F3C18" w:rsidP="006D6B19">
          <w:pPr>
            <w:pStyle w:val="Piedepgina"/>
          </w:pPr>
        </w:p>
      </w:tc>
      <w:tc>
        <w:tcPr>
          <w:tcW w:w="919" w:type="dxa"/>
          <w:tcBorders>
            <w:top w:val="single" w:sz="18" w:space="0" w:color="808080"/>
          </w:tcBorders>
        </w:tcPr>
        <w:p w14:paraId="0CD3237D" w14:textId="77777777" w:rsidR="007F3C18" w:rsidRPr="00EC6D1B" w:rsidRDefault="007F3C18"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E624A6" w:rsidRPr="00E624A6">
            <w:rPr>
              <w:rFonts w:ascii="Verdana" w:hAnsi="Verdana"/>
              <w:b/>
              <w:bCs/>
              <w:noProof/>
              <w:color w:val="4F81BD"/>
              <w:sz w:val="16"/>
              <w:szCs w:val="16"/>
              <w:lang w:val="es-ES"/>
            </w:rPr>
            <w:t>25</w:t>
          </w:r>
          <w:r w:rsidRPr="00EC6D1B">
            <w:rPr>
              <w:rFonts w:ascii="Verdana" w:hAnsi="Verdana"/>
              <w:sz w:val="16"/>
              <w:szCs w:val="16"/>
            </w:rPr>
            <w:fldChar w:fldCharType="end"/>
          </w:r>
        </w:p>
      </w:tc>
    </w:tr>
  </w:tbl>
  <w:p w14:paraId="2EE1AEC5" w14:textId="77777777" w:rsidR="007F3C18" w:rsidRPr="006D6B19" w:rsidRDefault="007F3C18"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7F3C18" w:rsidRDefault="007F3C18" w:rsidP="002C507A">
      <w:pPr>
        <w:spacing w:after="0" w:line="240" w:lineRule="auto"/>
      </w:pPr>
      <w:r>
        <w:separator/>
      </w:r>
    </w:p>
  </w:footnote>
  <w:footnote w:type="continuationSeparator" w:id="0">
    <w:p w14:paraId="4885364A" w14:textId="77777777" w:rsidR="007F3C18" w:rsidRDefault="007F3C18"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7F3C18" w:rsidRDefault="007F3C18">
    <w:pPr>
      <w:pStyle w:val="Encabezado"/>
    </w:pPr>
    <w:r>
      <w:rPr>
        <w:noProof/>
        <w:lang w:val="es-ES" w:eastAsia="es-ES"/>
      </w:rPr>
      <w:drawing>
        <wp:inline distT="0" distB="0" distL="0" distR="0" wp14:anchorId="3342E24D" wp14:editId="2794134A">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7F3C18" w:rsidRDefault="007F3C18" w:rsidP="003D3ACF">
    <w:pPr>
      <w:pStyle w:val="Encabezado"/>
      <w:jc w:val="right"/>
    </w:pPr>
    <w:r>
      <w:rPr>
        <w:noProof/>
        <w:lang w:val="es-ES" w:eastAsia="es-ES"/>
      </w:rPr>
      <w:drawing>
        <wp:inline distT="0" distB="0" distL="0" distR="0" wp14:anchorId="67ED35E3" wp14:editId="12393449">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7F3C18" w:rsidRDefault="007F3C18"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AA4F" w14:textId="4A87ABD9" w:rsidR="007F3C18" w:rsidRPr="00387B9B" w:rsidRDefault="007F3C18" w:rsidP="00DD0726">
    <w:pPr>
      <w:pStyle w:val="Encabezado"/>
      <w:rPr>
        <w:rFonts w:ascii="Verdana" w:hAnsi="Verdana"/>
        <w:sz w:val="20"/>
      </w:rPr>
    </w:pPr>
    <w:r>
      <w:rPr>
        <w:noProof/>
        <w:lang w:val="es-ES" w:eastAsia="es-ES"/>
      </w:rPr>
      <w:drawing>
        <wp:anchor distT="0" distB="0" distL="114300" distR="114300" simplePos="0" relativeHeight="251662336" behindDoc="0" locked="0" layoutInCell="1" allowOverlap="1" wp14:anchorId="3DB8FBE4" wp14:editId="3F5A97FE">
          <wp:simplePos x="0" y="0"/>
          <wp:positionH relativeFrom="column">
            <wp:posOffset>-113030</wp:posOffset>
          </wp:positionH>
          <wp:positionV relativeFrom="paragraph">
            <wp:posOffset>-46971</wp:posOffset>
          </wp:positionV>
          <wp:extent cx="5495925" cy="11049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Pr>
        <w:rFonts w:ascii="Verdana" w:hAnsi="Verdana"/>
        <w:sz w:val="20"/>
      </w:rPr>
      <w:t>E</w:t>
    </w:r>
    <w:r w:rsidRPr="00387B9B">
      <w:rPr>
        <w:rFonts w:ascii="Verdana" w:hAnsi="Verdana"/>
        <w:sz w:val="20"/>
      </w:rPr>
      <w:t>xpte</w:t>
    </w:r>
    <w:proofErr w:type="spellEnd"/>
  </w:p>
  <w:p w14:paraId="1C5871B7" w14:textId="71F4770A" w:rsidR="007F3C18" w:rsidRPr="00387B9B" w:rsidRDefault="007F3C18" w:rsidP="00DD0726">
    <w:pPr>
      <w:pStyle w:val="Encabezado"/>
      <w:rPr>
        <w:rFonts w:ascii="Verdana" w:hAnsi="Verdana"/>
        <w:sz w:val="20"/>
      </w:rPr>
    </w:pPr>
  </w:p>
  <w:p w14:paraId="080F4B3B" w14:textId="313D0205" w:rsidR="007F3C18" w:rsidRDefault="007F3C18" w:rsidP="00DD0726">
    <w:pPr>
      <w:pStyle w:val="Encabezado"/>
      <w:rPr>
        <w:rFonts w:ascii="Verdana" w:hAnsi="Verdana"/>
        <w:sz w:val="20"/>
      </w:rPr>
    </w:pPr>
    <w:r w:rsidRPr="00387B9B">
      <w:rPr>
        <w:rFonts w:ascii="Verdana" w:hAnsi="Verdana"/>
        <w:sz w:val="20"/>
      </w:rPr>
      <w:t>(     )</w:t>
    </w:r>
  </w:p>
  <w:p w14:paraId="1185D034" w14:textId="77777777" w:rsidR="007F3C18" w:rsidRDefault="007F3C18" w:rsidP="00DD0726">
    <w:pPr>
      <w:pStyle w:val="Encabezado"/>
      <w:rPr>
        <w:rFonts w:ascii="Verdana" w:hAnsi="Verdana"/>
        <w:sz w:val="20"/>
      </w:rPr>
    </w:pPr>
  </w:p>
  <w:p w14:paraId="55912811" w14:textId="77777777" w:rsidR="007F3C18" w:rsidRDefault="007F3C18" w:rsidP="00DD0726">
    <w:pPr>
      <w:pStyle w:val="Encabezado"/>
      <w:rPr>
        <w:rFonts w:ascii="Verdana" w:hAnsi="Verdana"/>
        <w:sz w:val="20"/>
      </w:rPr>
    </w:pPr>
  </w:p>
  <w:p w14:paraId="3CBAF176" w14:textId="77777777" w:rsidR="007F3C18" w:rsidRDefault="007F3C18" w:rsidP="00DD0726">
    <w:pPr>
      <w:pStyle w:val="Encabezado"/>
      <w:rPr>
        <w:rFonts w:ascii="Verdana" w:hAnsi="Verdana"/>
        <w:sz w:val="20"/>
      </w:rPr>
    </w:pPr>
  </w:p>
  <w:p w14:paraId="39F474A2" w14:textId="5E4B5D83" w:rsidR="007F3C18" w:rsidRDefault="007F3C18" w:rsidP="00805DB5">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7F3C18" w:rsidRDefault="007F3C18">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77777777" w:rsidR="007F3C18" w:rsidRDefault="007F3C18" w:rsidP="00211A22">
    <w:pPr>
      <w:pStyle w:val="Encabezado"/>
      <w:jc w:val="right"/>
      <w:rPr>
        <w:noProof/>
        <w:lang w:val="es-ES" w:eastAsia="es-ES"/>
      </w:rPr>
    </w:pPr>
    <w:r>
      <w:rPr>
        <w:noProof/>
        <w:lang w:val="es-ES" w:eastAsia="es-ES"/>
      </w:rPr>
      <w:drawing>
        <wp:inline distT="0" distB="0" distL="0" distR="0" wp14:anchorId="4EBA63B9" wp14:editId="5F90980E">
          <wp:extent cx="1104900" cy="657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48E21EDE" w14:textId="77777777" w:rsidR="007F3C18" w:rsidRDefault="007F3C18"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7F3C18" w:rsidRDefault="007F3C18">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nsid w:val="00000005"/>
    <w:multiLevelType w:val="singleLevel"/>
    <w:tmpl w:val="F9F24BD0"/>
    <w:name w:val="WW8Num5"/>
    <w:lvl w:ilvl="0">
      <w:start w:val="2"/>
      <w:numFmt w:val="lowerLetter"/>
      <w:lvlText w:val="%1)"/>
      <w:lvlJc w:val="left"/>
      <w:pPr>
        <w:tabs>
          <w:tab w:val="num" w:pos="1776"/>
        </w:tabs>
        <w:ind w:left="1776"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5">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6">
    <w:nsid w:val="171C347D"/>
    <w:multiLevelType w:val="hybridMultilevel"/>
    <w:tmpl w:val="40905C7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4">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5">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6">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8">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9">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9"/>
  </w:num>
  <w:num w:numId="4">
    <w:abstractNumId w:val="17"/>
  </w:num>
  <w:num w:numId="5">
    <w:abstractNumId w:val="22"/>
  </w:num>
  <w:num w:numId="6">
    <w:abstractNumId w:val="16"/>
  </w:num>
  <w:num w:numId="7">
    <w:abstractNumId w:val="18"/>
  </w:num>
  <w:num w:numId="8">
    <w:abstractNumId w:val="30"/>
  </w:num>
  <w:num w:numId="9">
    <w:abstractNumId w:val="24"/>
  </w:num>
  <w:num w:numId="10">
    <w:abstractNumId w:val="26"/>
  </w:num>
  <w:num w:numId="11">
    <w:abstractNumId w:val="28"/>
  </w:num>
  <w:num w:numId="12">
    <w:abstractNumId w:val="29"/>
  </w:num>
  <w:num w:numId="13">
    <w:abstractNumId w:val="27"/>
  </w:num>
  <w:num w:numId="14">
    <w:abstractNumId w:val="20"/>
  </w:num>
  <w:num w:numId="15">
    <w:abstractNumId w:val="2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lvlOverride w:ilvl="0">
      <w:startOverride w:val="1"/>
    </w:lvlOverride>
  </w:num>
  <w:num w:numId="19">
    <w:abstractNumId w:val="3"/>
  </w:num>
  <w:num w:numId="20">
    <w:abstractNumId w:val="4"/>
    <w:lvlOverride w:ilvl="0">
      <w:startOverride w:val="2"/>
    </w:lvlOverride>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lvlOverride w:ilvl="0">
      <w:startOverride w:val="1"/>
    </w:lvlOverride>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699D"/>
    <w:rsid w:val="000176BB"/>
    <w:rsid w:val="00027215"/>
    <w:rsid w:val="0004789E"/>
    <w:rsid w:val="00077064"/>
    <w:rsid w:val="0009292A"/>
    <w:rsid w:val="00095715"/>
    <w:rsid w:val="000C45C1"/>
    <w:rsid w:val="000E087F"/>
    <w:rsid w:val="000E6226"/>
    <w:rsid w:val="00100D78"/>
    <w:rsid w:val="00103032"/>
    <w:rsid w:val="00110538"/>
    <w:rsid w:val="001245E6"/>
    <w:rsid w:val="00125BBA"/>
    <w:rsid w:val="00166D29"/>
    <w:rsid w:val="00181472"/>
    <w:rsid w:val="001871CC"/>
    <w:rsid w:val="0019535A"/>
    <w:rsid w:val="001A607E"/>
    <w:rsid w:val="001C4EF4"/>
    <w:rsid w:val="001C6DE8"/>
    <w:rsid w:val="001E3AC3"/>
    <w:rsid w:val="001E5DEB"/>
    <w:rsid w:val="001F7136"/>
    <w:rsid w:val="0020107F"/>
    <w:rsid w:val="00211A22"/>
    <w:rsid w:val="00257030"/>
    <w:rsid w:val="0027586C"/>
    <w:rsid w:val="0028191B"/>
    <w:rsid w:val="00296776"/>
    <w:rsid w:val="002C2CC5"/>
    <w:rsid w:val="002C507A"/>
    <w:rsid w:val="0030071C"/>
    <w:rsid w:val="00306F20"/>
    <w:rsid w:val="00312BE7"/>
    <w:rsid w:val="00343C03"/>
    <w:rsid w:val="00372731"/>
    <w:rsid w:val="00381AF7"/>
    <w:rsid w:val="00381D15"/>
    <w:rsid w:val="00387188"/>
    <w:rsid w:val="003A4067"/>
    <w:rsid w:val="003A7F94"/>
    <w:rsid w:val="003C17D6"/>
    <w:rsid w:val="003D3ACF"/>
    <w:rsid w:val="003E125C"/>
    <w:rsid w:val="003E7E53"/>
    <w:rsid w:val="00400416"/>
    <w:rsid w:val="004157F7"/>
    <w:rsid w:val="00444F66"/>
    <w:rsid w:val="0044574E"/>
    <w:rsid w:val="00451A16"/>
    <w:rsid w:val="004562A7"/>
    <w:rsid w:val="00457D72"/>
    <w:rsid w:val="00470718"/>
    <w:rsid w:val="004712D4"/>
    <w:rsid w:val="004923E9"/>
    <w:rsid w:val="004D37A9"/>
    <w:rsid w:val="0050692B"/>
    <w:rsid w:val="005300A1"/>
    <w:rsid w:val="0054628B"/>
    <w:rsid w:val="005523CA"/>
    <w:rsid w:val="005763F8"/>
    <w:rsid w:val="0057756F"/>
    <w:rsid w:val="005C22CD"/>
    <w:rsid w:val="005E76D0"/>
    <w:rsid w:val="005F0152"/>
    <w:rsid w:val="0061183F"/>
    <w:rsid w:val="00644777"/>
    <w:rsid w:val="00665190"/>
    <w:rsid w:val="0068508D"/>
    <w:rsid w:val="00687039"/>
    <w:rsid w:val="00690E69"/>
    <w:rsid w:val="006B27BE"/>
    <w:rsid w:val="006D6B19"/>
    <w:rsid w:val="006E7FB3"/>
    <w:rsid w:val="006F3A95"/>
    <w:rsid w:val="007063F4"/>
    <w:rsid w:val="00763571"/>
    <w:rsid w:val="00770B54"/>
    <w:rsid w:val="007766A4"/>
    <w:rsid w:val="007A0299"/>
    <w:rsid w:val="007F3C18"/>
    <w:rsid w:val="00805DB5"/>
    <w:rsid w:val="00813E17"/>
    <w:rsid w:val="00854EA3"/>
    <w:rsid w:val="00874CA7"/>
    <w:rsid w:val="0088213B"/>
    <w:rsid w:val="008B3DF9"/>
    <w:rsid w:val="008B7282"/>
    <w:rsid w:val="008C5928"/>
    <w:rsid w:val="009239D0"/>
    <w:rsid w:val="0095430A"/>
    <w:rsid w:val="0098359A"/>
    <w:rsid w:val="009A480B"/>
    <w:rsid w:val="009F6C71"/>
    <w:rsid w:val="00A006A1"/>
    <w:rsid w:val="00A37136"/>
    <w:rsid w:val="00A455F8"/>
    <w:rsid w:val="00A50383"/>
    <w:rsid w:val="00A525C5"/>
    <w:rsid w:val="00A632A1"/>
    <w:rsid w:val="00A84E30"/>
    <w:rsid w:val="00AB2F3F"/>
    <w:rsid w:val="00AB2FCF"/>
    <w:rsid w:val="00AB6BE8"/>
    <w:rsid w:val="00AC6E34"/>
    <w:rsid w:val="00AE6637"/>
    <w:rsid w:val="00AF0B9C"/>
    <w:rsid w:val="00B03F1B"/>
    <w:rsid w:val="00B054D3"/>
    <w:rsid w:val="00B14398"/>
    <w:rsid w:val="00B33936"/>
    <w:rsid w:val="00B35182"/>
    <w:rsid w:val="00B60D47"/>
    <w:rsid w:val="00B61CCB"/>
    <w:rsid w:val="00B62687"/>
    <w:rsid w:val="00B678B8"/>
    <w:rsid w:val="00B73623"/>
    <w:rsid w:val="00BC0A46"/>
    <w:rsid w:val="00BF2546"/>
    <w:rsid w:val="00C000AF"/>
    <w:rsid w:val="00C31FEF"/>
    <w:rsid w:val="00C74C42"/>
    <w:rsid w:val="00CB369A"/>
    <w:rsid w:val="00CD2F8B"/>
    <w:rsid w:val="00CD5CDF"/>
    <w:rsid w:val="00CE2B79"/>
    <w:rsid w:val="00CE4087"/>
    <w:rsid w:val="00CE6150"/>
    <w:rsid w:val="00D24F2E"/>
    <w:rsid w:val="00D409D6"/>
    <w:rsid w:val="00D61A33"/>
    <w:rsid w:val="00D7028E"/>
    <w:rsid w:val="00D877E3"/>
    <w:rsid w:val="00D93124"/>
    <w:rsid w:val="00DA05C5"/>
    <w:rsid w:val="00DB07C7"/>
    <w:rsid w:val="00DD0726"/>
    <w:rsid w:val="00DE32C9"/>
    <w:rsid w:val="00DF07CC"/>
    <w:rsid w:val="00E20180"/>
    <w:rsid w:val="00E23D1B"/>
    <w:rsid w:val="00E25A82"/>
    <w:rsid w:val="00E3770E"/>
    <w:rsid w:val="00E47416"/>
    <w:rsid w:val="00E5508E"/>
    <w:rsid w:val="00E624A6"/>
    <w:rsid w:val="00E96403"/>
    <w:rsid w:val="00EC6D1B"/>
    <w:rsid w:val="00EF5AB2"/>
    <w:rsid w:val="00F0450F"/>
    <w:rsid w:val="00F16F04"/>
    <w:rsid w:val="00F53F59"/>
    <w:rsid w:val="00F93604"/>
    <w:rsid w:val="00FB2C41"/>
    <w:rsid w:val="00FB2FC1"/>
    <w:rsid w:val="00FC3E13"/>
    <w:rsid w:val="00FD0472"/>
    <w:rsid w:val="00FD207A"/>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DA61-1C69-4356-8D66-27AF2C611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10618</Words>
  <Characters>61557</Characters>
  <Application>Microsoft Office Word</Application>
  <DocSecurity>0</DocSecurity>
  <Lines>512</Lines>
  <Paragraphs>144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72031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DAVID PAVIA MIRALLES</cp:lastModifiedBy>
  <cp:revision>4</cp:revision>
  <cp:lastPrinted>2020-01-10T12:51:00Z</cp:lastPrinted>
  <dcterms:created xsi:type="dcterms:W3CDTF">2024-01-02T10:53:00Z</dcterms:created>
  <dcterms:modified xsi:type="dcterms:W3CDTF">2024-01-05T13:39:00Z</dcterms:modified>
</cp:coreProperties>
</file>