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A13" w:rsidRDefault="000A6A13" w:rsidP="000A6A13">
      <w:pPr>
        <w:widowControl w:val="0"/>
        <w:tabs>
          <w:tab w:val="left" w:pos="2590"/>
          <w:tab w:val="center" w:pos="4873"/>
        </w:tabs>
        <w:suppressAutoHyphens/>
        <w:snapToGrid w:val="0"/>
        <w:spacing w:after="0" w:line="240" w:lineRule="auto"/>
        <w:rPr>
          <w:rFonts w:ascii="Verdana" w:eastAsia="Times New Roman" w:hAnsi="Verdana"/>
          <w:b/>
          <w:spacing w:val="-5"/>
          <w:sz w:val="20"/>
          <w:szCs w:val="20"/>
          <w:lang w:val="es-ES"/>
        </w:rPr>
      </w:pPr>
      <w:r>
        <w:rPr>
          <w:rFonts w:ascii="Verdana" w:eastAsia="Times New Roman" w:hAnsi="Verdana"/>
          <w:b/>
          <w:spacing w:val="-5"/>
          <w:sz w:val="20"/>
          <w:szCs w:val="20"/>
          <w:lang w:val="es-ES"/>
        </w:rPr>
        <w:tab/>
      </w:r>
    </w:p>
    <w:p w:rsidR="006F328B" w:rsidRPr="006F328B" w:rsidRDefault="000A6A13" w:rsidP="000A6A13">
      <w:pPr>
        <w:widowControl w:val="0"/>
        <w:tabs>
          <w:tab w:val="left" w:pos="2590"/>
          <w:tab w:val="center" w:pos="4873"/>
        </w:tabs>
        <w:suppressAutoHyphens/>
        <w:snapToGrid w:val="0"/>
        <w:spacing w:after="0" w:line="240" w:lineRule="auto"/>
        <w:rPr>
          <w:rFonts w:ascii="Verdana" w:eastAsia="Times New Roman" w:hAnsi="Verdana"/>
          <w:b/>
          <w:spacing w:val="-5"/>
          <w:sz w:val="20"/>
          <w:szCs w:val="20"/>
          <w:lang w:val="es-ES"/>
        </w:rPr>
      </w:pPr>
      <w:r>
        <w:rPr>
          <w:rFonts w:ascii="Verdana" w:eastAsia="Times New Roman" w:hAnsi="Verdana"/>
          <w:b/>
          <w:spacing w:val="-5"/>
          <w:sz w:val="20"/>
          <w:szCs w:val="20"/>
          <w:lang w:val="es-ES"/>
        </w:rPr>
        <w:tab/>
      </w:r>
      <w:r w:rsidR="006F328B" w:rsidRPr="006F328B">
        <w:rPr>
          <w:rFonts w:ascii="Verdana" w:eastAsia="Times New Roman" w:hAnsi="Verdana"/>
          <w:b/>
          <w:spacing w:val="-5"/>
          <w:sz w:val="20"/>
          <w:szCs w:val="20"/>
          <w:lang w:val="es-ES"/>
        </w:rPr>
        <w:t>HOJA DE INFORMACIÓN AL PACIENTE</w:t>
      </w:r>
    </w:p>
    <w:p w:rsidR="006F328B" w:rsidRPr="006F328B" w:rsidRDefault="006F328B" w:rsidP="006F328B">
      <w:pPr>
        <w:widowControl w:val="0"/>
        <w:suppressAutoHyphens/>
        <w:snapToGrid w:val="0"/>
        <w:spacing w:after="0" w:line="240" w:lineRule="auto"/>
        <w:jc w:val="both"/>
        <w:rPr>
          <w:rFonts w:ascii="Verdana" w:eastAsia="Times New Roman" w:hAnsi="Verdana"/>
          <w:spacing w:val="-5"/>
          <w:sz w:val="20"/>
          <w:szCs w:val="20"/>
          <w:lang w:val="es-ES"/>
        </w:rPr>
      </w:pPr>
    </w:p>
    <w:tbl>
      <w:tblPr>
        <w:tblW w:w="0" w:type="auto"/>
        <w:tblInd w:w="108" w:type="dxa"/>
        <w:tblLayout w:type="fixed"/>
        <w:tblLook w:val="0000" w:firstRow="0" w:lastRow="0" w:firstColumn="0" w:lastColumn="0" w:noHBand="0" w:noVBand="0"/>
      </w:tblPr>
      <w:tblGrid>
        <w:gridCol w:w="2552"/>
        <w:gridCol w:w="7087"/>
      </w:tblGrid>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Número Expediente:</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Título del proyecto: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Investigador principal:</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Servicio: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r w:rsidR="006F328B" w:rsidRPr="006F328B" w:rsidTr="00FD5C4F">
        <w:trPr>
          <w:cantSplit/>
        </w:trPr>
        <w:tc>
          <w:tcPr>
            <w:tcW w:w="2552" w:type="dxa"/>
            <w:tcBorders>
              <w:top w:val="single" w:sz="4" w:space="0" w:color="000000"/>
              <w:left w:val="single" w:sz="4" w:space="0" w:color="000000"/>
              <w:bottom w:val="single" w:sz="4" w:space="0" w:color="000000"/>
            </w:tcBorders>
            <w:shd w:val="clear" w:color="auto" w:fill="E6E6E6"/>
            <w:vAlign w:val="center"/>
          </w:tcPr>
          <w:p w:rsidR="006F328B" w:rsidRPr="006F328B" w:rsidRDefault="006F328B" w:rsidP="006F328B">
            <w:pPr>
              <w:tabs>
                <w:tab w:val="left" w:pos="-720"/>
              </w:tabs>
              <w:suppressAutoHyphens/>
              <w:snapToGrid w:val="0"/>
              <w:spacing w:after="0" w:line="36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Centro:</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28B" w:rsidRPr="006F328B" w:rsidRDefault="006F328B" w:rsidP="006F328B">
            <w:pPr>
              <w:tabs>
                <w:tab w:val="left" w:pos="-720"/>
              </w:tabs>
              <w:suppressAutoHyphens/>
              <w:snapToGrid w:val="0"/>
              <w:spacing w:after="0" w:line="360" w:lineRule="auto"/>
              <w:jc w:val="both"/>
              <w:rPr>
                <w:rFonts w:ascii="Arial" w:eastAsia="Times New Roman" w:hAnsi="Arial" w:cs="Arial"/>
                <w:sz w:val="20"/>
                <w:szCs w:val="20"/>
                <w:lang w:val="es-ES" w:eastAsia="ar-SA"/>
              </w:rPr>
            </w:pPr>
          </w:p>
        </w:tc>
      </w:tr>
    </w:tbl>
    <w:p w:rsidR="006F328B" w:rsidRPr="006F328B" w:rsidRDefault="006F328B" w:rsidP="006F328B">
      <w:pPr>
        <w:widowControl w:val="0"/>
        <w:suppressAutoHyphens/>
        <w:snapToGrid w:val="0"/>
        <w:spacing w:after="0" w:line="240" w:lineRule="auto"/>
        <w:jc w:val="both"/>
        <w:rPr>
          <w:rFonts w:ascii="Verdana" w:eastAsia="Times New Roman" w:hAnsi="Verdana"/>
          <w:spacing w:val="-5"/>
          <w:sz w:val="20"/>
          <w:szCs w:val="20"/>
          <w:lang w:val="es-ES"/>
        </w:rPr>
      </w:pPr>
    </w:p>
    <w:p w:rsidR="006F328B" w:rsidRPr="006F328B" w:rsidRDefault="006F328B" w:rsidP="000A6A13">
      <w:pPr>
        <w:suppressAutoHyphens/>
        <w:autoSpaceDE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color w:val="000000"/>
          <w:sz w:val="20"/>
          <w:szCs w:val="20"/>
          <w:lang w:val="es-ES" w:eastAsia="es-ES"/>
        </w:rPr>
        <w:t xml:space="preserve">Nos dirigimos a usted para solicitar su consentimiento para participar en un proyecto de investigación. </w:t>
      </w:r>
      <w:r w:rsidRPr="006F328B">
        <w:rPr>
          <w:rFonts w:ascii="Verdana" w:eastAsia="Times New Roman" w:hAnsi="Verdana"/>
          <w:sz w:val="20"/>
          <w:szCs w:val="20"/>
          <w:lang w:val="es-ES" w:eastAsia="ar-SA"/>
        </w:rPr>
        <w:t xml:space="preserve"> Este proyecto ha sido aprobado por el Comité de Ética para la Investigación con medicamentos del Departamento de Salud de Alicante – Hospital General. El proyecto </w:t>
      </w:r>
      <w:r w:rsidRPr="006F328B">
        <w:rPr>
          <w:rFonts w:ascii="Verdana" w:eastAsia="Times New Roman" w:hAnsi="Verdana" w:cs="Arial"/>
          <w:sz w:val="20"/>
          <w:szCs w:val="20"/>
          <w:lang w:val="es-ES" w:eastAsia="ar-SA"/>
        </w:rPr>
        <w:t>se llevará a cabo de acuerdo a las normas de Buena Práctica Clínica y a los principios éticos internacionales aplicables a la investigación médica en humanos (Declaración de Helsinki y su última revisión).</w:t>
      </w:r>
      <w:bookmarkStart w:id="0" w:name="result_box"/>
      <w:bookmarkEnd w:id="0"/>
      <w:r w:rsidRPr="006F328B">
        <w:rPr>
          <w:rFonts w:ascii="Verdana" w:eastAsia="Times New Roman" w:hAnsi="Verdana" w:cs="Arial"/>
          <w:color w:val="000000"/>
          <w:sz w:val="20"/>
          <w:szCs w:val="20"/>
          <w:lang w:val="es-ES" w:eastAsia="es-ES"/>
        </w:rPr>
        <w:t xml:space="preserve"> </w:t>
      </w:r>
    </w:p>
    <w:p w:rsidR="006F328B" w:rsidRPr="006F328B" w:rsidRDefault="006F328B" w:rsidP="000A6A13">
      <w:pPr>
        <w:widowControl w:val="0"/>
        <w:autoSpaceDE w:val="0"/>
        <w:autoSpaceDN w:val="0"/>
        <w:spacing w:line="240" w:lineRule="auto"/>
        <w:jc w:val="both"/>
        <w:rPr>
          <w:rFonts w:ascii="Verdana" w:eastAsia="Times New Roman" w:hAnsi="Verdana" w:cs="Tahoma"/>
          <w:bCs/>
          <w:sz w:val="20"/>
          <w:szCs w:val="20"/>
          <w:lang w:eastAsia="es-ES"/>
        </w:rPr>
      </w:pPr>
      <w:r w:rsidRPr="006F328B">
        <w:rPr>
          <w:rFonts w:ascii="Verdana" w:eastAsia="Times New Roman" w:hAnsi="Verdana"/>
          <w:sz w:val="20"/>
          <w:szCs w:val="20"/>
          <w:lang w:val="es-ES" w:eastAsia="es-ES"/>
        </w:rPr>
        <w:t xml:space="preserve">Con el fin de que pueda decidir si desea participar en este proyecto, </w:t>
      </w:r>
      <w:r w:rsidRPr="006F328B">
        <w:rPr>
          <w:rFonts w:ascii="Verdana" w:eastAsia="Times New Roman" w:hAnsi="Verdana" w:cs="Tahoma"/>
          <w:bCs/>
          <w:sz w:val="20"/>
          <w:szCs w:val="20"/>
          <w:lang w:eastAsia="es-ES"/>
        </w:rPr>
        <w:t xml:space="preserve">es importante que entienda por qué es necesaria esta investigación, lo que va a implicar su participación, cómo se va a utilizar su información y sus posibles beneficios, riesgos y molestias. </w:t>
      </w:r>
      <w:r w:rsidRPr="006F328B">
        <w:rPr>
          <w:rFonts w:ascii="Verdana" w:eastAsia="Times New Roman" w:hAnsi="Verdana"/>
          <w:sz w:val="20"/>
          <w:szCs w:val="20"/>
          <w:lang w:val="es-ES" w:eastAsia="es-ES"/>
        </w:rPr>
        <w:t xml:space="preserve">En este documento podrá encontrar información detallada sobre el proyecto. </w:t>
      </w:r>
      <w:r w:rsidRPr="006F328B">
        <w:rPr>
          <w:rFonts w:ascii="Verdana" w:eastAsia="Times New Roman" w:hAnsi="Verdana" w:cs="Tahoma"/>
          <w:bCs/>
          <w:sz w:val="20"/>
          <w:szCs w:val="20"/>
          <w:lang w:eastAsia="es-ES"/>
        </w:rPr>
        <w:t>Por favor, tómese el tiempo necesario para leer atentamente la información proporcionada a continuación</w:t>
      </w:r>
      <w:r w:rsidRPr="006F328B">
        <w:rPr>
          <w:rFonts w:ascii="Verdana" w:eastAsia="Times New Roman" w:hAnsi="Verdana"/>
          <w:sz w:val="20"/>
          <w:szCs w:val="20"/>
          <w:lang w:val="es-ES" w:eastAsia="es-ES"/>
        </w:rPr>
        <w:t xml:space="preserve"> y nosotros le aclararemos las dudas que le puedan surgir. Cuando haya comprendido el proyecto se le solicitará que firme el consentimiento informado si desea participar en él.</w:t>
      </w:r>
    </w:p>
    <w:p w:rsidR="006F328B" w:rsidRPr="006F328B" w:rsidRDefault="006F328B" w:rsidP="000A6A13">
      <w:pPr>
        <w:suppressAutoHyphens/>
        <w:autoSpaceDE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sz w:val="20"/>
          <w:szCs w:val="20"/>
          <w:lang w:val="es-ES" w:eastAsia="ar-SA"/>
        </w:rPr>
        <w:t>Si decide participar en este estudio debe saber que lo hace voluntariamente y que podrá, así mismo, abandonarlo en cualquier momento. En el caso en que decida suspender su participación, ello no va a suponer ningún tipo de penalización ni pérdida o perjuicio en sus derechos y cuidados médicos.</w:t>
      </w:r>
    </w:p>
    <w:p w:rsidR="006F328B" w:rsidRPr="006F328B" w:rsidRDefault="006F328B" w:rsidP="000A6A13">
      <w:pPr>
        <w:suppressAutoHyphens/>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El proyecto se llevará a cabo en el Departamento de Salud de Alicante – Hospital General Universitario de Alicante.</w:t>
      </w:r>
    </w:p>
    <w:p w:rsidR="006F328B" w:rsidRPr="006F328B" w:rsidRDefault="006F328B" w:rsidP="000A6A13">
      <w:pPr>
        <w:suppressAutoHyphens/>
        <w:autoSpaceDE w:val="0"/>
        <w:spacing w:line="240" w:lineRule="auto"/>
        <w:jc w:val="both"/>
        <w:rPr>
          <w:rFonts w:ascii="Verdana" w:eastAsia="Times New Roman" w:hAnsi="Verdana" w:cs="Arial"/>
          <w:sz w:val="20"/>
          <w:szCs w:val="20"/>
          <w:lang w:val="es-ES" w:eastAsia="ar-SA"/>
        </w:rPr>
      </w:pPr>
    </w:p>
    <w:p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¿POR QUÉ SE REALIZA ESTE PROYECTO?</w:t>
      </w:r>
    </w:p>
    <w:p w:rsidR="006F328B" w:rsidRPr="006F328B" w:rsidRDefault="006F328B" w:rsidP="000A6A13">
      <w:pPr>
        <w:tabs>
          <w:tab w:val="left" w:pos="618"/>
        </w:tabs>
        <w:suppressAutoHyphens/>
        <w:spacing w:line="240" w:lineRule="auto"/>
        <w:ind w:right="38"/>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 xml:space="preserve">Existen estudios que demuestran que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 xml:space="preserve">. Pero no se conocen estudios que demuestren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 xml:space="preserve">. En este estudio pretendemos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sz w:val="20"/>
          <w:szCs w:val="20"/>
          <w:lang w:val="es-ES" w:eastAsia="ar-SA"/>
        </w:rPr>
        <w:t>.</w:t>
      </w:r>
    </w:p>
    <w:p w:rsidR="006F328B" w:rsidRPr="006F328B" w:rsidRDefault="006F328B" w:rsidP="000A6A13">
      <w:pPr>
        <w:suppressAutoHyphens/>
        <w:autoSpaceDE w:val="0"/>
        <w:spacing w:line="240" w:lineRule="auto"/>
        <w:jc w:val="both"/>
        <w:rPr>
          <w:rFonts w:ascii="Verdana" w:eastAsia="Times New Roman" w:hAnsi="Verdana"/>
          <w:sz w:val="20"/>
          <w:szCs w:val="20"/>
          <w:lang w:val="es-ES" w:eastAsia="ar-SA"/>
        </w:rPr>
      </w:pPr>
    </w:p>
    <w:p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¿CUÁL ES EL OBJETIVO DEL PROYECTO?</w:t>
      </w:r>
    </w:p>
    <w:p w:rsidR="006F328B" w:rsidRDefault="000A6A13" w:rsidP="000A6A13">
      <w:pPr>
        <w:suppressAutoHyphens/>
        <w:autoSpaceDE w:val="0"/>
        <w:spacing w:line="240" w:lineRule="auto"/>
        <w:jc w:val="both"/>
        <w:rPr>
          <w:rFonts w:ascii="Verdana" w:eastAsia="Times New Roman" w:hAnsi="Verdana"/>
          <w:sz w:val="20"/>
          <w:szCs w:val="20"/>
          <w:lang w:val="es-ES" w:eastAsia="ar-SA"/>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6F328B" w:rsidRDefault="006F328B" w:rsidP="000A6A13">
      <w:pPr>
        <w:suppressAutoHyphens/>
        <w:autoSpaceDE w:val="0"/>
        <w:spacing w:line="240" w:lineRule="auto"/>
        <w:jc w:val="both"/>
        <w:rPr>
          <w:rFonts w:ascii="Verdana" w:eastAsia="Times New Roman" w:hAnsi="Verdana"/>
          <w:b/>
          <w:sz w:val="20"/>
          <w:szCs w:val="20"/>
          <w:lang w:val="es-ES" w:eastAsia="ar-SA"/>
        </w:rPr>
      </w:pPr>
    </w:p>
    <w:p w:rsidR="006F328B" w:rsidRPr="006F328B" w:rsidRDefault="006F328B" w:rsidP="000A6A13">
      <w:pPr>
        <w:suppressAutoHyphens/>
        <w:autoSpaceDE w:val="0"/>
        <w:spacing w:line="240" w:lineRule="auto"/>
        <w:jc w:val="both"/>
        <w:rPr>
          <w:rFonts w:ascii="Verdana" w:eastAsia="Times New Roman" w:hAnsi="Verdana"/>
          <w:b/>
          <w:sz w:val="20"/>
          <w:szCs w:val="20"/>
          <w:lang w:val="es-ES" w:eastAsia="ar-SA"/>
        </w:rPr>
      </w:pPr>
      <w:r w:rsidRPr="006F328B">
        <w:rPr>
          <w:rFonts w:ascii="Verdana" w:eastAsia="Times New Roman" w:hAnsi="Verdana"/>
          <w:b/>
          <w:sz w:val="20"/>
          <w:szCs w:val="20"/>
          <w:lang w:val="es-ES" w:eastAsia="ar-SA"/>
        </w:rPr>
        <w:t>¿CÓMO SE VA A REALIZAR EL ESTUDIO?</w:t>
      </w:r>
    </w:p>
    <w:p w:rsidR="006F328B" w:rsidRPr="006F328B" w:rsidRDefault="000A6A13" w:rsidP="000A6A13">
      <w:pPr>
        <w:tabs>
          <w:tab w:val="left" w:pos="618"/>
        </w:tabs>
        <w:suppressAutoHyphens/>
        <w:spacing w:line="240" w:lineRule="auto"/>
        <w:ind w:right="38"/>
        <w:jc w:val="both"/>
        <w:rPr>
          <w:rFonts w:ascii="Verdana" w:eastAsia="Times New Roman" w:hAnsi="Verdana" w:cs="Arial"/>
          <w:sz w:val="20"/>
          <w:szCs w:val="20"/>
          <w:lang w:val="es-ES" w:eastAsia="ar-SA"/>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6F328B" w:rsidRPr="006F328B" w:rsidRDefault="006F328B" w:rsidP="000A6A13">
      <w:pPr>
        <w:tabs>
          <w:tab w:val="left" w:pos="618"/>
        </w:tabs>
        <w:suppressAutoHyphens/>
        <w:spacing w:line="240" w:lineRule="auto"/>
        <w:ind w:right="38"/>
        <w:jc w:val="both"/>
        <w:rPr>
          <w:rFonts w:ascii="Verdana" w:eastAsia="Times New Roman" w:hAnsi="Verdana" w:cs="Arial"/>
          <w:iCs/>
          <w:sz w:val="20"/>
          <w:szCs w:val="20"/>
          <w:lang w:val="es-ES" w:eastAsia="ar-SA"/>
        </w:rPr>
      </w:pPr>
      <w:r w:rsidRPr="006F328B">
        <w:rPr>
          <w:rFonts w:ascii="Verdana" w:eastAsia="Times New Roman" w:hAnsi="Verdana" w:cs="Arial"/>
          <w:iCs/>
          <w:sz w:val="20"/>
          <w:szCs w:val="20"/>
          <w:lang w:val="es-ES" w:eastAsia="ar-SA"/>
        </w:rPr>
        <w:t xml:space="preserve">La duración del estudio se prolongará durante un periodo de tiempo de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bookmarkStart w:id="1" w:name="_GoBack"/>
      <w:bookmarkEnd w:id="1"/>
      <w:r w:rsidRPr="006F328B">
        <w:rPr>
          <w:rFonts w:ascii="Verdana" w:eastAsia="Times New Roman" w:hAnsi="Verdana" w:cs="Arial"/>
          <w:iCs/>
          <w:sz w:val="20"/>
          <w:szCs w:val="20"/>
          <w:lang w:val="es-ES" w:eastAsia="ar-SA"/>
        </w:rPr>
        <w:t xml:space="preserve"> meses, pero este periodo podrá ser mayor o menor (en función del estudio).</w:t>
      </w:r>
    </w:p>
    <w:p w:rsidR="006F328B" w:rsidRPr="006F328B" w:rsidRDefault="006F328B" w:rsidP="000A6A13">
      <w:pPr>
        <w:suppressAutoHyphens/>
        <w:autoSpaceDE w:val="0"/>
        <w:spacing w:line="240" w:lineRule="auto"/>
        <w:jc w:val="both"/>
        <w:rPr>
          <w:rFonts w:ascii="Verdana" w:eastAsia="Arial" w:hAnsi="Verdana" w:cs="Arial"/>
          <w:iCs/>
          <w:color w:val="000000"/>
          <w:sz w:val="20"/>
          <w:szCs w:val="20"/>
          <w:lang w:val="es-ES" w:eastAsia="ar-SA"/>
        </w:rPr>
      </w:pPr>
      <w:r w:rsidRPr="006F328B">
        <w:rPr>
          <w:rFonts w:ascii="Verdana" w:eastAsia="Arial" w:hAnsi="Verdana" w:cs="Arial"/>
          <w:iCs/>
          <w:color w:val="000000"/>
          <w:sz w:val="20"/>
          <w:szCs w:val="20"/>
          <w:lang w:val="es-ES" w:eastAsia="ar-SA"/>
        </w:rPr>
        <w:lastRenderedPageBreak/>
        <w:t xml:space="preserve">Si decide participar, se le pedirá que acuda a la consulta del médico de (nº) a (nº) veces durante un periodo de (nº) meses. </w:t>
      </w:r>
    </w:p>
    <w:p w:rsidR="006F328B" w:rsidRPr="006F328B" w:rsidRDefault="006F328B" w:rsidP="000A6A13">
      <w:pPr>
        <w:widowControl w:val="0"/>
        <w:snapToGrid w:val="0"/>
        <w:spacing w:line="240" w:lineRule="auto"/>
        <w:jc w:val="both"/>
        <w:rPr>
          <w:rFonts w:ascii="Arial" w:eastAsia="Times New Roman" w:hAnsi="Arial" w:cs="Arial"/>
          <w:spacing w:val="-5"/>
          <w:lang w:val="es-ES"/>
        </w:rPr>
      </w:pP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BENEFICIOS PUEDO OBTENER POR PARTICIPAR EN ESTE ESTUDIO? </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Usted recibirá el mismo tratamiento y atención médica participe o no en el proyecto. En consecuencia, no obtendrá ningún beneficio directo con su participación. No obstante, la información que nos facilite, así como la que se obtenga de los análisis que se realicen, pueden ser de gran utilidad para mejorar el conocimiento que tenemos hoy día de estas enfermedades y ello permitirá idear formas de prevención, manejo y tratamiento mejores que las que poseemos en la actualidad. </w:t>
      </w:r>
    </w:p>
    <w:p w:rsidR="006F328B" w:rsidRPr="006F328B" w:rsidRDefault="006F328B" w:rsidP="000A6A13">
      <w:pPr>
        <w:widowControl w:val="0"/>
        <w:autoSpaceDE w:val="0"/>
        <w:spacing w:line="240" w:lineRule="auto"/>
        <w:jc w:val="both"/>
        <w:rPr>
          <w:rFonts w:ascii="Verdana" w:eastAsia="Times New Roman" w:hAnsi="Verdana" w:cs="Arial"/>
          <w:sz w:val="20"/>
          <w:szCs w:val="20"/>
          <w:lang w:val="es-ES" w:eastAsia="ar-SA"/>
        </w:rPr>
      </w:pPr>
      <w:r w:rsidRPr="006F328B">
        <w:rPr>
          <w:rFonts w:ascii="Verdana" w:eastAsia="Times New Roman" w:hAnsi="Verdana" w:cs="Arial"/>
          <w:sz w:val="20"/>
          <w:szCs w:val="20"/>
          <w:lang w:val="es-ES" w:eastAsia="ar-SA"/>
        </w:rPr>
        <w:t xml:space="preserve">Por su participación en el estudio no obtendrá compensación económica. </w:t>
      </w:r>
    </w:p>
    <w:p w:rsidR="006F328B" w:rsidRPr="006F328B" w:rsidRDefault="006F328B" w:rsidP="000A6A13">
      <w:pPr>
        <w:widowControl w:val="0"/>
        <w:autoSpaceDE w:val="0"/>
        <w:spacing w:line="240" w:lineRule="auto"/>
        <w:jc w:val="both"/>
        <w:rPr>
          <w:rFonts w:ascii="Times New Roman" w:eastAsia="Arial" w:hAnsi="Times New Roman"/>
          <w:color w:val="000000"/>
          <w:lang w:val="es-ES" w:eastAsia="ar-SA"/>
        </w:rPr>
      </w:pPr>
    </w:p>
    <w:p w:rsidR="006F328B" w:rsidRPr="006F328B" w:rsidRDefault="006F328B" w:rsidP="000A6A13">
      <w:pPr>
        <w:widowControl w:val="0"/>
        <w:autoSpaceDE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RIESGOS PUEDO SUFRIR POR PARTICIPAR EN EL ESTUDIO? </w:t>
      </w:r>
    </w:p>
    <w:p w:rsidR="006F328B" w:rsidRDefault="000A6A13" w:rsidP="000A6A13">
      <w:pPr>
        <w:widowControl w:val="0"/>
        <w:autoSpaceDE w:val="0"/>
        <w:autoSpaceDN w:val="0"/>
        <w:adjustRightInd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0A6A13" w:rsidRPr="006F328B" w:rsidRDefault="000A6A13" w:rsidP="000A6A13">
      <w:pPr>
        <w:widowControl w:val="0"/>
        <w:autoSpaceDE w:val="0"/>
        <w:autoSpaceDN w:val="0"/>
        <w:adjustRightInd w:val="0"/>
        <w:spacing w:line="240" w:lineRule="auto"/>
        <w:jc w:val="both"/>
        <w:rPr>
          <w:rFonts w:ascii="Verdana" w:eastAsia="Times New Roman" w:hAnsi="Verdana" w:cs="Arial"/>
          <w:bCs/>
          <w:color w:val="000000"/>
          <w:sz w:val="20"/>
          <w:szCs w:val="20"/>
          <w:lang w:val="es-ES" w:eastAsia="es-ES"/>
        </w:rPr>
      </w:pP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¿QUÉ DATOS SE VAN A RECOGER? </w:t>
      </w:r>
    </w:p>
    <w:p w:rsidR="006F328B" w:rsidRDefault="000A6A13" w:rsidP="000A6A13">
      <w:pPr>
        <w:widowControl w:val="0"/>
        <w:autoSpaceDE w:val="0"/>
        <w:autoSpaceDN w:val="0"/>
        <w:adjustRightInd w:val="0"/>
        <w:spacing w:line="240" w:lineRule="auto"/>
        <w:jc w:val="both"/>
        <w:rPr>
          <w:rFonts w:ascii="Verdana" w:hAnsi="Verdana" w:cs="Arial"/>
          <w:b/>
          <w:sz w:val="20"/>
          <w:szCs w:val="20"/>
        </w:rPr>
      </w:pPr>
      <w:r w:rsidRPr="00125525">
        <w:rPr>
          <w:rFonts w:ascii="Verdana" w:hAnsi="Verdana" w:cs="Arial"/>
          <w:b/>
          <w:sz w:val="20"/>
          <w:szCs w:val="20"/>
        </w:rPr>
        <w:fldChar w:fldCharType="begin">
          <w:ffData>
            <w:name w:val="Texto108"/>
            <w:enabled/>
            <w:calcOnExit w:val="0"/>
            <w:textInput/>
          </w:ffData>
        </w:fldChar>
      </w:r>
      <w:r w:rsidRPr="00125525">
        <w:rPr>
          <w:rFonts w:ascii="Verdana" w:hAnsi="Verdana" w:cs="Arial"/>
          <w:b/>
          <w:sz w:val="20"/>
          <w:szCs w:val="20"/>
        </w:rPr>
        <w:instrText xml:space="preserve"> FORMTEXT </w:instrText>
      </w:r>
      <w:r w:rsidRPr="00125525">
        <w:rPr>
          <w:rFonts w:ascii="Verdana" w:hAnsi="Verdana" w:cs="Arial"/>
          <w:b/>
          <w:sz w:val="20"/>
          <w:szCs w:val="20"/>
        </w:rPr>
      </w:r>
      <w:r w:rsidRPr="00125525">
        <w:rPr>
          <w:rFonts w:ascii="Verdana" w:hAnsi="Verdana" w:cs="Arial"/>
          <w:b/>
          <w:sz w:val="20"/>
          <w:szCs w:val="20"/>
        </w:rPr>
        <w:fldChar w:fldCharType="separate"/>
      </w:r>
      <w:r w:rsidRPr="00125525">
        <w:rPr>
          <w:rFonts w:ascii="Verdana" w:hAnsi="Verdana" w:cs="Arial"/>
          <w:b/>
          <w:noProof/>
          <w:sz w:val="20"/>
          <w:szCs w:val="20"/>
        </w:rPr>
        <w:t> </w:t>
      </w:r>
      <w:r>
        <w:rPr>
          <w:rFonts w:ascii="Verdana" w:hAnsi="Verdana" w:cs="Arial"/>
          <w:b/>
          <w:noProof/>
          <w:sz w:val="20"/>
          <w:szCs w:val="20"/>
        </w:rPr>
        <w:t xml:space="preserve">     </w:t>
      </w:r>
      <w:r w:rsidRPr="00125525">
        <w:rPr>
          <w:rFonts w:ascii="Verdana" w:hAnsi="Verdana" w:cs="Arial"/>
          <w:b/>
          <w:noProof/>
          <w:sz w:val="20"/>
          <w:szCs w:val="20"/>
        </w:rPr>
        <w:t> </w:t>
      </w:r>
      <w:r w:rsidRPr="00125525">
        <w:rPr>
          <w:rFonts w:ascii="Verdana" w:hAnsi="Verdana" w:cs="Arial"/>
          <w:b/>
          <w:sz w:val="20"/>
          <w:szCs w:val="20"/>
        </w:rPr>
        <w:fldChar w:fldCharType="end"/>
      </w:r>
    </w:p>
    <w:p w:rsidR="000A6A13" w:rsidRPr="006F328B" w:rsidRDefault="000A6A13"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b/>
          <w:bCs/>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¿CÓMO SE TRATARÁN MIS DATOS PERSONALES Y CÓMO SE PRESERVARÁ LA CONFIDENCIALIDAD? </w:t>
      </w: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sz w:val="20"/>
          <w:szCs w:val="20"/>
          <w:lang w:val="es-ES" w:eastAsia="ar-SA"/>
        </w:rPr>
        <w:t>La recogida, tratamiento y uso de los datos requeridos por este estudio se hará de acuerdo a lo estipulado en Ley Orgánica 3/2018, de 5 de diciembre, de Protección de Datos Personales y garantía de los derechos digitales</w:t>
      </w:r>
      <w:r w:rsidRPr="006F328B">
        <w:rPr>
          <w:rFonts w:ascii="Verdana" w:eastAsia="Times New Roman" w:hAnsi="Verdana" w:cs="Arial"/>
          <w:color w:val="000000"/>
          <w:sz w:val="20"/>
          <w:szCs w:val="20"/>
          <w:lang w:val="es-ES" w:eastAsia="es-ES"/>
        </w:rPr>
        <w:t xml:space="preserve">, y a lo estipulado en el Reglamento (UE) 2016/679 del Parlamento europeo y del Consejo de 27 de abril de 2016 de Protección de Datos (RGPD) </w:t>
      </w:r>
    </w:p>
    <w:p w:rsidR="006F328B" w:rsidRPr="006F328B" w:rsidRDefault="006F328B" w:rsidP="000A6A13">
      <w:pPr>
        <w:widowControl w:val="0"/>
        <w:autoSpaceDE w:val="0"/>
        <w:spacing w:line="240" w:lineRule="auto"/>
        <w:jc w:val="both"/>
        <w:rPr>
          <w:rFonts w:ascii="Verdana" w:eastAsia="Arial" w:hAnsi="Verdana"/>
          <w:color w:val="000000"/>
          <w:sz w:val="20"/>
          <w:szCs w:val="20"/>
          <w:lang w:val="es-ES" w:eastAsia="ar-SA"/>
        </w:rPr>
      </w:pPr>
      <w:r w:rsidRPr="006F328B">
        <w:rPr>
          <w:rFonts w:ascii="Verdana" w:eastAsia="Arial" w:hAnsi="Verdana"/>
          <w:color w:val="000000"/>
          <w:sz w:val="20"/>
          <w:szCs w:val="20"/>
          <w:lang w:val="es-ES" w:eastAsia="ar-SA"/>
        </w:rPr>
        <w:t>El acceso a su información personal quedará restringido al médico del estudio/colaboradores, autoridades sanitarias y los órganos de asesoramiento del Instituto de Investigación Sanitaria y Biomédica de Alicante (ISABIAL), cuando lo precisen, para comprobar los datos y procedimientos del estudio, pero siempre manteniendo la confidencialidad de los mismos de acuerdo a la legislación vigente. El Investigador, cuando procese y trate sus datos tomará las medidas oportunas para protegerlos y evitar el acceso a los mismos de terceros no autorizados.</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Usted puede ejercer los derechos de acceso (pedir información sobre la información suya que hay guardada en la base de datos), de oposición (negarse a dar los datos), de cancelación (solicitar que se destruyan los datos) y rectificación (si con el tiempo se modifica algún dato o se detecta algún error).  Puede revocar el consentimiento para el tratamiento de sus datos personales dirigiéndose al investigador.</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Además de estos derechos, y de acuerdo al </w:t>
      </w:r>
      <w:r w:rsidRPr="006F328B">
        <w:rPr>
          <w:rFonts w:ascii="Verdana" w:eastAsia="Times New Roman" w:hAnsi="Verdana" w:cs="Arial"/>
          <w:color w:val="000000"/>
          <w:sz w:val="20"/>
          <w:szCs w:val="20"/>
          <w:lang w:val="es-ES" w:eastAsia="es-ES"/>
        </w:rPr>
        <w:t>RGPD, usted</w:t>
      </w:r>
      <w:r w:rsidRPr="006F328B">
        <w:rPr>
          <w:rFonts w:ascii="Verdana" w:eastAsia="Times New Roman" w:hAnsi="Verdana"/>
          <w:sz w:val="20"/>
          <w:szCs w:val="20"/>
          <w:lang w:val="es-ES" w:eastAsia="ar-SA"/>
        </w:rPr>
        <w:t xml:space="preserve"> también puede limitar el tratamiento de datos que sean incorrectos, solicitar una copia o que se trasladen a un tercero (portabilidad) los datos que usted ha facilitado para el estudio. Para ejercitar sus derechos, diríjase al investigador principal del estudio.  Le recordamos que los datos no se pueden eliminar aunque deje de participar en el estudio para garantizar la validez de la investigación y cumplir, si fuera el caso, con los deberes legales y los requisitos de autorización de medicamentos. Así mismo tiene derecho a dirigirse a la Agencia de Protección de Datos si no quedara satisfecho.</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lastRenderedPageBreak/>
        <w:t>Tanto el Centro como el Promotor son responsables respectivamente del tratamiento de sus datos y se comprometen a cumplir con la normativa de protección de datos en vigor. Los datos recogidos para el estudio estarán identificados mediante un código, de manera que no se incluya información que pueda identificarle, y sólo su médico del estudio/colaboradores podrá relacionar dichos datos con usted y con su historia clínica. Por lo tanto, su identidad no será revelada a ninguna otra persona salvo a las autoridades sanitarias, cuando así lo requieran o en casos de urgencia médica. Los Comités de Ética de la Investigación, los representantes de la Autoridad Sanitaria en materia de inspección y el personal autorizado por el Promotor, únicamente podrán acceder para comprobar los datos personales, los procedimientos del estudio clínico y el cumplimiento de las normas de buena práctica clínica (siempre manteniendo la confidencialidad de la información).</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El Investigador y el Promotor están obligados a conservar los datos recogidos para el estudio al menos hasta 25 años tras su finalización. Posteriormente, su información personal solo se conservará por el centro para el cuidado de su salud y por el promotor para otros fines de investigación científica si usted hubiera otorgado su consentimiento para ello, y si así lo permite la ley y requisitos éticos aplicables.</w:t>
      </w:r>
    </w:p>
    <w:p w:rsidR="006F328B" w:rsidRPr="006F328B" w:rsidRDefault="006F328B" w:rsidP="000A6A13">
      <w:pPr>
        <w:widowControl w:val="0"/>
        <w:autoSpaceDE w:val="0"/>
        <w:spacing w:line="240" w:lineRule="auto"/>
        <w:jc w:val="both"/>
        <w:rPr>
          <w:rFonts w:ascii="Verdana" w:eastAsia="Times New Roman" w:hAnsi="Verdana"/>
          <w:sz w:val="20"/>
          <w:szCs w:val="20"/>
          <w:lang w:val="es-ES" w:eastAsia="ar-SA"/>
        </w:rPr>
      </w:pPr>
      <w:r w:rsidRPr="006F328B">
        <w:rPr>
          <w:rFonts w:ascii="Verdana" w:eastAsia="Times New Roman" w:hAnsi="Verdana"/>
          <w:sz w:val="20"/>
          <w:szCs w:val="20"/>
          <w:lang w:val="es-ES" w:eastAsia="ar-SA"/>
        </w:rPr>
        <w:t xml:space="preserve">Si realizáramos transferencia de sus datos codificados fuera de la UE a las entidades de nuestro grupo, a prestadores de servicios o a investigadores científicos que colaboren con nosotros, los datos del participante quedarán protegidos con salvaguardas tales como contratos u otros mecanismos por las autoridades de protección de datos. Si el participante quiere saber más al respecto,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000A6A13">
        <w:rPr>
          <w:rFonts w:ascii="Verdana" w:hAnsi="Verdana" w:cs="Arial"/>
          <w:b/>
          <w:sz w:val="20"/>
          <w:szCs w:val="20"/>
        </w:rPr>
        <w:t>.</w:t>
      </w: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16"/>
          <w:szCs w:val="16"/>
          <w:lang w:val="es-ES" w:eastAsia="es-ES"/>
        </w:rPr>
      </w:pP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b/>
          <w:bCs/>
          <w:color w:val="000000"/>
          <w:sz w:val="20"/>
          <w:szCs w:val="20"/>
          <w:lang w:val="es-ES" w:eastAsia="es-ES"/>
        </w:rPr>
        <w:t xml:space="preserve">¿CON QUIÉN PUEDO CONTACTAR EN CASO DE DUDA? </w:t>
      </w:r>
    </w:p>
    <w:p w:rsidR="006F328B" w:rsidRPr="006F328B" w:rsidRDefault="006F328B" w:rsidP="000A6A13">
      <w:pPr>
        <w:widowControl w:val="0"/>
        <w:autoSpaceDE w:val="0"/>
        <w:autoSpaceDN w:val="0"/>
        <w:adjustRightInd w:val="0"/>
        <w:spacing w:line="240" w:lineRule="auto"/>
        <w:jc w:val="both"/>
        <w:rPr>
          <w:rFonts w:ascii="Verdana" w:eastAsia="Times New Roman" w:hAnsi="Verdana" w:cs="Arial"/>
          <w:color w:val="000000"/>
          <w:sz w:val="20"/>
          <w:szCs w:val="20"/>
          <w:lang w:val="es-ES" w:eastAsia="es-ES"/>
        </w:rPr>
      </w:pPr>
      <w:r w:rsidRPr="006F328B">
        <w:rPr>
          <w:rFonts w:ascii="Verdana" w:eastAsia="Times New Roman" w:hAnsi="Verdana" w:cs="Arial"/>
          <w:color w:val="000000"/>
          <w:sz w:val="20"/>
          <w:szCs w:val="20"/>
          <w:lang w:val="es-ES" w:eastAsia="es-ES"/>
        </w:rPr>
        <w:t xml:space="preserve">Si Ud precisa mayor información sobre el estudio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Teléfono: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w:t>
      </w:r>
    </w:p>
    <w:p w:rsidR="00EA5E2B" w:rsidRPr="006F328B" w:rsidRDefault="006F328B" w:rsidP="000A6A13">
      <w:pPr>
        <w:widowControl w:val="0"/>
        <w:autoSpaceDE w:val="0"/>
        <w:spacing w:line="240" w:lineRule="auto"/>
        <w:jc w:val="both"/>
        <w:rPr>
          <w:lang w:val="es-ES"/>
        </w:rPr>
      </w:pPr>
      <w:r w:rsidRPr="006F328B">
        <w:rPr>
          <w:rFonts w:ascii="Verdana" w:eastAsia="Times New Roman" w:hAnsi="Verdana" w:cs="Arial"/>
          <w:color w:val="000000"/>
          <w:sz w:val="20"/>
          <w:szCs w:val="20"/>
          <w:lang w:val="es-ES" w:eastAsia="es-ES"/>
        </w:rPr>
        <w:t xml:space="preserve">Si precisa mayor información sobre el tratamiento de sus muestras biológicas puede contactar con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r w:rsidRPr="006F328B">
        <w:rPr>
          <w:rFonts w:ascii="Verdana" w:eastAsia="Times New Roman" w:hAnsi="Verdana" w:cs="Arial"/>
          <w:color w:val="000000"/>
          <w:sz w:val="20"/>
          <w:szCs w:val="20"/>
          <w:lang w:val="es-ES" w:eastAsia="es-ES"/>
        </w:rPr>
        <w:t xml:space="preserve"> Teléfono: </w:t>
      </w:r>
      <w:r w:rsidR="000A6A13" w:rsidRPr="00125525">
        <w:rPr>
          <w:rFonts w:ascii="Verdana" w:hAnsi="Verdana" w:cs="Arial"/>
          <w:b/>
          <w:sz w:val="20"/>
          <w:szCs w:val="20"/>
        </w:rPr>
        <w:fldChar w:fldCharType="begin">
          <w:ffData>
            <w:name w:val="Texto108"/>
            <w:enabled/>
            <w:calcOnExit w:val="0"/>
            <w:textInput/>
          </w:ffData>
        </w:fldChar>
      </w:r>
      <w:r w:rsidR="000A6A13" w:rsidRPr="00125525">
        <w:rPr>
          <w:rFonts w:ascii="Verdana" w:hAnsi="Verdana" w:cs="Arial"/>
          <w:b/>
          <w:sz w:val="20"/>
          <w:szCs w:val="20"/>
        </w:rPr>
        <w:instrText xml:space="preserve"> FORMTEXT </w:instrText>
      </w:r>
      <w:r w:rsidR="000A6A13" w:rsidRPr="00125525">
        <w:rPr>
          <w:rFonts w:ascii="Verdana" w:hAnsi="Verdana" w:cs="Arial"/>
          <w:b/>
          <w:sz w:val="20"/>
          <w:szCs w:val="20"/>
        </w:rPr>
      </w:r>
      <w:r w:rsidR="000A6A13" w:rsidRPr="00125525">
        <w:rPr>
          <w:rFonts w:ascii="Verdana" w:hAnsi="Verdana" w:cs="Arial"/>
          <w:b/>
          <w:sz w:val="20"/>
          <w:szCs w:val="20"/>
        </w:rPr>
        <w:fldChar w:fldCharType="separate"/>
      </w:r>
      <w:r w:rsidR="000A6A13" w:rsidRPr="00125525">
        <w:rPr>
          <w:rFonts w:ascii="Verdana" w:hAnsi="Verdana" w:cs="Arial"/>
          <w:b/>
          <w:noProof/>
          <w:sz w:val="20"/>
          <w:szCs w:val="20"/>
        </w:rPr>
        <w:t> </w:t>
      </w:r>
      <w:r w:rsidR="000A6A13">
        <w:rPr>
          <w:rFonts w:ascii="Verdana" w:hAnsi="Verdana" w:cs="Arial"/>
          <w:b/>
          <w:noProof/>
          <w:sz w:val="20"/>
          <w:szCs w:val="20"/>
        </w:rPr>
        <w:t xml:space="preserve">     </w:t>
      </w:r>
      <w:r w:rsidR="000A6A13" w:rsidRPr="00125525">
        <w:rPr>
          <w:rFonts w:ascii="Verdana" w:hAnsi="Verdana" w:cs="Arial"/>
          <w:b/>
          <w:noProof/>
          <w:sz w:val="20"/>
          <w:szCs w:val="20"/>
        </w:rPr>
        <w:t> </w:t>
      </w:r>
      <w:r w:rsidR="000A6A13" w:rsidRPr="00125525">
        <w:rPr>
          <w:rFonts w:ascii="Verdana" w:hAnsi="Verdana" w:cs="Arial"/>
          <w:b/>
          <w:sz w:val="20"/>
          <w:szCs w:val="20"/>
        </w:rPr>
        <w:fldChar w:fldCharType="end"/>
      </w:r>
    </w:p>
    <w:sectPr w:rsidR="00EA5E2B" w:rsidRPr="006F328B" w:rsidSect="005759A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22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928" w:rsidRDefault="008C5928" w:rsidP="002C507A">
      <w:pPr>
        <w:spacing w:after="0" w:line="240" w:lineRule="auto"/>
      </w:pPr>
      <w:r>
        <w:separator/>
      </w:r>
    </w:p>
  </w:endnote>
  <w:endnote w:type="continuationSeparator" w:id="0">
    <w:p w:rsidR="008C5928" w:rsidRDefault="008C5928"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33"/>
      <w:gridCol w:w="8929"/>
    </w:tblGrid>
    <w:tr w:rsidR="008C5928" w:rsidTr="00387188">
      <w:tc>
        <w:tcPr>
          <w:tcW w:w="918" w:type="dxa"/>
          <w:tcBorders>
            <w:top w:val="single" w:sz="18" w:space="0" w:color="808080"/>
          </w:tcBorders>
        </w:tcPr>
        <w:p w:rsidR="008C5928" w:rsidRPr="00EC6D1B" w:rsidRDefault="008C5928"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A6A13" w:rsidRPr="000A6A13">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rsidR="008C5928" w:rsidRDefault="008C5928" w:rsidP="006D6B19">
          <w:pPr>
            <w:pStyle w:val="Piedepgina"/>
          </w:pPr>
        </w:p>
      </w:tc>
    </w:tr>
  </w:tbl>
  <w:p w:rsidR="008C5928" w:rsidRDefault="008C5928">
    <w:pPr>
      <w:pStyle w:val="Piedepgina"/>
    </w:pPr>
  </w:p>
  <w:p w:rsidR="00D72AC0" w:rsidRDefault="00D72AC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9060"/>
      <w:gridCol w:w="902"/>
    </w:tblGrid>
    <w:tr w:rsidR="008C5928" w:rsidTr="006D6B19">
      <w:trPr>
        <w:trHeight w:val="242"/>
      </w:trPr>
      <w:tc>
        <w:tcPr>
          <w:tcW w:w="9322" w:type="dxa"/>
          <w:tcBorders>
            <w:top w:val="single" w:sz="18" w:space="0" w:color="808080"/>
          </w:tcBorders>
        </w:tcPr>
        <w:p w:rsidR="008C5928" w:rsidRDefault="008C5928" w:rsidP="006D6B19">
          <w:pPr>
            <w:pStyle w:val="Piedepgina"/>
          </w:pPr>
        </w:p>
      </w:tc>
      <w:tc>
        <w:tcPr>
          <w:tcW w:w="919" w:type="dxa"/>
          <w:tcBorders>
            <w:top w:val="single" w:sz="18" w:space="0" w:color="808080"/>
          </w:tcBorders>
        </w:tcPr>
        <w:p w:rsidR="008C5928" w:rsidRPr="00EC6D1B" w:rsidRDefault="008C5928"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0A6A13" w:rsidRPr="000A6A13">
            <w:rPr>
              <w:rFonts w:ascii="Verdana" w:hAnsi="Verdana"/>
              <w:b/>
              <w:bCs/>
              <w:noProof/>
              <w:color w:val="4F81BD"/>
              <w:sz w:val="16"/>
              <w:szCs w:val="16"/>
              <w:lang w:val="es-ES"/>
            </w:rPr>
            <w:t>3</w:t>
          </w:r>
          <w:r w:rsidRPr="00EC6D1B">
            <w:rPr>
              <w:rFonts w:ascii="Verdana" w:hAnsi="Verdana"/>
              <w:sz w:val="16"/>
              <w:szCs w:val="16"/>
            </w:rPr>
            <w:fldChar w:fldCharType="end"/>
          </w:r>
        </w:p>
      </w:tc>
    </w:tr>
  </w:tbl>
  <w:p w:rsidR="008C5928" w:rsidRPr="006D6B19" w:rsidRDefault="008C5928" w:rsidP="006D6B19">
    <w:pPr>
      <w:pStyle w:val="Piedepgina"/>
    </w:pPr>
  </w:p>
  <w:p w:rsidR="00D72AC0" w:rsidRDefault="00D72AC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28B" w:rsidRDefault="006F328B" w:rsidP="005759AC">
    <w:pPr>
      <w:pStyle w:val="Piedepgina"/>
    </w:pPr>
  </w:p>
  <w:p w:rsidR="005759AC" w:rsidRPr="005759AC" w:rsidRDefault="002A3B19" w:rsidP="005759AC">
    <w:pPr>
      <w:pStyle w:val="Piedepgina"/>
    </w:pPr>
    <w:r>
      <w:rPr>
        <w:noProof/>
        <w:lang w:val="es-ES" w:eastAsia="es-ES"/>
      </w:rPr>
      <w:drawing>
        <wp:anchor distT="0" distB="0" distL="114300" distR="114300" simplePos="0" relativeHeight="251661312" behindDoc="1" locked="0" layoutInCell="1" allowOverlap="1" wp14:anchorId="34D3CAA1" wp14:editId="3C115D01">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12"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0129B307" wp14:editId="37C5C7D8">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1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9907B11" wp14:editId="76CE190F">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BA44524" wp14:editId="47FD571C">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15"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rsidR="002A3B19" w:rsidRDefault="002A3B19" w:rsidP="002A3B19">
    <w:pPr>
      <w:pStyle w:val="Piedepgina"/>
      <w:jc w:val="center"/>
      <w:rPr>
        <w:rFonts w:ascii="Verdana" w:hAnsi="Verdana"/>
        <w:color w:val="0000FF"/>
        <w:sz w:val="14"/>
        <w:szCs w:val="14"/>
        <w:lang w:val="pt-BR"/>
      </w:rPr>
    </w:pPr>
  </w:p>
  <w:p w:rsidR="005759AC" w:rsidRDefault="005759AC" w:rsidP="002A3B19">
    <w:pPr>
      <w:pStyle w:val="Piedepgina"/>
      <w:jc w:val="center"/>
      <w:rPr>
        <w:rFonts w:ascii="Verdana" w:hAnsi="Verdana"/>
        <w:color w:val="0000FF"/>
        <w:sz w:val="14"/>
        <w:szCs w:val="14"/>
        <w:lang w:val="pt-BR"/>
      </w:rPr>
    </w:pPr>
  </w:p>
  <w:p w:rsidR="002A3B19" w:rsidRDefault="002A3B19" w:rsidP="002A3B19">
    <w:pPr>
      <w:pStyle w:val="Piedepgina"/>
      <w:jc w:val="center"/>
    </w:pPr>
    <w:r>
      <w:rPr>
        <w:rFonts w:ascii="Verdana" w:hAnsi="Verdana"/>
        <w:color w:val="0000FF"/>
        <w:sz w:val="14"/>
        <w:szCs w:val="14"/>
        <w:lang w:val="pt-BR"/>
      </w:rPr>
      <w:t>Fundación ISABIAL. P</w:t>
    </w:r>
    <w:r w:rsidRPr="00E23D1B">
      <w:rPr>
        <w:rFonts w:ascii="Verdana" w:hAnsi="Verdana"/>
        <w:color w:val="0000FF"/>
        <w:sz w:val="14"/>
        <w:szCs w:val="14"/>
        <w:lang w:val="pt-BR"/>
      </w:rPr>
      <w:t xml:space="preserve">lanta </w:t>
    </w:r>
    <w:r>
      <w:rPr>
        <w:rFonts w:ascii="Verdana" w:hAnsi="Verdana"/>
        <w:color w:val="0000FF"/>
        <w:sz w:val="14"/>
        <w:szCs w:val="14"/>
        <w:lang w:val="pt-BR"/>
      </w:rPr>
      <w:t>5ª. Centro de Diagnóstico. Hospital General Universitario de Alicante.</w:t>
    </w:r>
    <w:r w:rsidRPr="00E23D1B">
      <w:rPr>
        <w:rFonts w:ascii="Verdana" w:hAnsi="Verdana"/>
        <w:color w:val="0000FF"/>
        <w:sz w:val="14"/>
        <w:szCs w:val="14"/>
        <w:lang w:val="pt-BR"/>
      </w:rPr>
      <w:t xml:space="preserve"> Avda</w:t>
    </w:r>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or Baeza, 12. 03010, Alicante.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9264" behindDoc="0" locked="0" layoutInCell="1" allowOverlap="1" wp14:anchorId="5D03AFA0" wp14:editId="717580E3">
          <wp:simplePos x="0" y="0"/>
          <wp:positionH relativeFrom="column">
            <wp:posOffset>8655050</wp:posOffset>
          </wp:positionH>
          <wp:positionV relativeFrom="paragraph">
            <wp:posOffset>-2707640</wp:posOffset>
          </wp:positionV>
          <wp:extent cx="1713230" cy="565785"/>
          <wp:effectExtent l="0" t="0" r="1270" b="5715"/>
          <wp:wrapNone/>
          <wp:docPr id="1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rsidR="002A3B19" w:rsidRDefault="002A3B1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928" w:rsidRDefault="008C5928" w:rsidP="002C507A">
      <w:pPr>
        <w:spacing w:after="0" w:line="240" w:lineRule="auto"/>
      </w:pPr>
      <w:r>
        <w:separator/>
      </w:r>
    </w:p>
  </w:footnote>
  <w:footnote w:type="continuationSeparator" w:id="0">
    <w:p w:rsidR="008C5928" w:rsidRDefault="008C5928"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4D37A9">
    <w:pPr>
      <w:pStyle w:val="Encabezado"/>
    </w:pPr>
    <w:r>
      <w:rPr>
        <w:noProof/>
        <w:lang w:val="es-ES" w:eastAsia="es-ES"/>
      </w:rPr>
      <w:drawing>
        <wp:inline distT="0" distB="0" distL="0" distR="0" wp14:anchorId="0339CACF" wp14:editId="5B260CE3">
          <wp:extent cx="1104900" cy="657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rsidR="00D72AC0" w:rsidRDefault="00D72AC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8C5928" w:rsidP="002A3B19">
    <w:pPr>
      <w:pStyle w:val="Encabezado"/>
      <w:jc w:val="center"/>
      <w:rPr>
        <w:noProof/>
        <w:lang w:val="es-ES" w:eastAsia="es-ES"/>
      </w:rPr>
    </w:pPr>
  </w:p>
  <w:p w:rsidR="008C5928" w:rsidRDefault="002A3B19" w:rsidP="002A3B19">
    <w:pPr>
      <w:pStyle w:val="Encabezado"/>
      <w:jc w:val="right"/>
    </w:pPr>
    <w:r>
      <w:rPr>
        <w:noProof/>
        <w:lang w:val="es-ES" w:eastAsia="es-ES"/>
      </w:rPr>
      <w:drawing>
        <wp:inline distT="0" distB="0" distL="0" distR="0" wp14:anchorId="5DC94851" wp14:editId="0DE832D5">
          <wp:extent cx="1104900" cy="6572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rsidR="00D72AC0" w:rsidRDefault="00D72AC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928" w:rsidRDefault="002A3B19" w:rsidP="002A3B19">
    <w:pPr>
      <w:pStyle w:val="Encabezado"/>
      <w:jc w:val="center"/>
    </w:pPr>
    <w:r>
      <w:rPr>
        <w:noProof/>
        <w:lang w:val="es-ES" w:eastAsia="es-ES"/>
      </w:rPr>
      <w:drawing>
        <wp:inline distT="0" distB="0" distL="0" distR="0" wp14:anchorId="1FF2BBF8" wp14:editId="3E21E17A">
          <wp:extent cx="4421009" cy="990600"/>
          <wp:effectExtent l="0" t="0" r="0" b="0"/>
          <wp:docPr id="8"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9"/>
  </w:num>
  <w:num w:numId="4">
    <w:abstractNumId w:val="12"/>
  </w:num>
  <w:num w:numId="5">
    <w:abstractNumId w:val="2"/>
  </w:num>
  <w:num w:numId="6">
    <w:abstractNumId w:val="5"/>
  </w:num>
  <w:num w:numId="7">
    <w:abstractNumId w:val="15"/>
  </w:num>
  <w:num w:numId="8">
    <w:abstractNumId w:val="7"/>
  </w:num>
  <w:num w:numId="9">
    <w:abstractNumId w:val="11"/>
  </w:num>
  <w:num w:numId="10">
    <w:abstractNumId w:val="4"/>
  </w:num>
  <w:num w:numId="11">
    <w:abstractNumId w:val="14"/>
  </w:num>
  <w:num w:numId="12">
    <w:abstractNumId w:val="10"/>
  </w:num>
  <w:num w:numId="13">
    <w:abstractNumId w:val="1"/>
  </w:num>
  <w:num w:numId="14">
    <w:abstractNumId w:val="8"/>
  </w:num>
  <w:num w:numId="15">
    <w:abstractNumId w:val="0"/>
  </w:num>
  <w:num w:numId="16">
    <w:abstractNumId w:val="13"/>
  </w:num>
  <w:num w:numId="17">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35A"/>
    <w:rsid w:val="00027215"/>
    <w:rsid w:val="0004789E"/>
    <w:rsid w:val="00095715"/>
    <w:rsid w:val="000A6A13"/>
    <w:rsid w:val="000C0077"/>
    <w:rsid w:val="000E087F"/>
    <w:rsid w:val="0019535A"/>
    <w:rsid w:val="00211A22"/>
    <w:rsid w:val="00257030"/>
    <w:rsid w:val="002A3B19"/>
    <w:rsid w:val="002C507A"/>
    <w:rsid w:val="00306F20"/>
    <w:rsid w:val="00381D15"/>
    <w:rsid w:val="00387188"/>
    <w:rsid w:val="003A4067"/>
    <w:rsid w:val="003E309F"/>
    <w:rsid w:val="00400416"/>
    <w:rsid w:val="004157F7"/>
    <w:rsid w:val="00444F66"/>
    <w:rsid w:val="0044574E"/>
    <w:rsid w:val="004D37A9"/>
    <w:rsid w:val="00504349"/>
    <w:rsid w:val="005300A1"/>
    <w:rsid w:val="005759AC"/>
    <w:rsid w:val="0057756F"/>
    <w:rsid w:val="005F0152"/>
    <w:rsid w:val="00640C22"/>
    <w:rsid w:val="0068508D"/>
    <w:rsid w:val="006B27BE"/>
    <w:rsid w:val="006D6B19"/>
    <w:rsid w:val="006F06ED"/>
    <w:rsid w:val="006F328B"/>
    <w:rsid w:val="00763571"/>
    <w:rsid w:val="00854EA3"/>
    <w:rsid w:val="0088213B"/>
    <w:rsid w:val="008C5928"/>
    <w:rsid w:val="0095430A"/>
    <w:rsid w:val="00A632A1"/>
    <w:rsid w:val="00AB2F3F"/>
    <w:rsid w:val="00AC6E34"/>
    <w:rsid w:val="00B054D3"/>
    <w:rsid w:val="00B12506"/>
    <w:rsid w:val="00B14398"/>
    <w:rsid w:val="00B61CCB"/>
    <w:rsid w:val="00B70964"/>
    <w:rsid w:val="00BD7C50"/>
    <w:rsid w:val="00C31FEF"/>
    <w:rsid w:val="00C3575D"/>
    <w:rsid w:val="00C3701E"/>
    <w:rsid w:val="00C507A3"/>
    <w:rsid w:val="00C74C42"/>
    <w:rsid w:val="00CB369A"/>
    <w:rsid w:val="00CE4087"/>
    <w:rsid w:val="00CE6150"/>
    <w:rsid w:val="00D02DA7"/>
    <w:rsid w:val="00D409D6"/>
    <w:rsid w:val="00D7028E"/>
    <w:rsid w:val="00D72AC0"/>
    <w:rsid w:val="00E23D1B"/>
    <w:rsid w:val="00E3770E"/>
    <w:rsid w:val="00E5508E"/>
    <w:rsid w:val="00EA5E2B"/>
    <w:rsid w:val="00EC6D1B"/>
    <w:rsid w:val="00FB2FC1"/>
    <w:rsid w:val="00FB6CCC"/>
    <w:rsid w:val="00FD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5:docId w15:val="{E3724B4A-19C4-4CE9-BFF9-AE332EF4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87F"/>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424A-4664-4EC5-82BD-0049A05A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1106</Words>
  <Characters>6086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7178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Ana Tobarra Lopez</cp:lastModifiedBy>
  <cp:revision>3</cp:revision>
  <cp:lastPrinted>2019-01-04T10:10:00Z</cp:lastPrinted>
  <dcterms:created xsi:type="dcterms:W3CDTF">2019-08-20T10:50:00Z</dcterms:created>
  <dcterms:modified xsi:type="dcterms:W3CDTF">2021-09-30T07:48:00Z</dcterms:modified>
</cp:coreProperties>
</file>